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7A" w:rsidRPr="00BE727A" w:rsidRDefault="00BE727A">
      <w:pPr>
        <w:pStyle w:val="ConsPlusNormal"/>
        <w:rPr>
          <w:rFonts w:ascii="Times New Roman" w:hAnsi="Times New Roman" w:cs="Times New Roman"/>
          <w:sz w:val="24"/>
          <w:szCs w:val="24"/>
        </w:rPr>
      </w:pPr>
      <w:r w:rsidRPr="00BE727A">
        <w:rPr>
          <w:rFonts w:ascii="Times New Roman" w:hAnsi="Times New Roman" w:cs="Times New Roman"/>
          <w:sz w:val="24"/>
          <w:szCs w:val="24"/>
        </w:rPr>
        <w:t>Зарегистрировано в Минюсте России 4 февраля 2011 г. N 19704</w:t>
      </w:r>
    </w:p>
    <w:p w:rsidR="00BE727A" w:rsidRPr="00BE727A" w:rsidRDefault="00BE727A">
      <w:pPr>
        <w:pStyle w:val="ConsPlusNormal"/>
        <w:pBdr>
          <w:top w:val="single" w:sz="6" w:space="0" w:color="auto"/>
        </w:pBdr>
        <w:spacing w:before="100" w:after="100"/>
        <w:jc w:val="both"/>
        <w:rPr>
          <w:rFonts w:ascii="Times New Roman" w:hAnsi="Times New Roman" w:cs="Times New Roman"/>
          <w:sz w:val="24"/>
          <w:szCs w:val="24"/>
        </w:rPr>
      </w:pPr>
    </w:p>
    <w:p w:rsidR="00BE727A" w:rsidRPr="00BE727A" w:rsidRDefault="00BE727A">
      <w:pPr>
        <w:pStyle w:val="ConsPlusNormal"/>
        <w:rPr>
          <w:rFonts w:ascii="Times New Roman" w:hAnsi="Times New Roman" w:cs="Times New Roman"/>
          <w:sz w:val="24"/>
          <w:szCs w:val="24"/>
        </w:rPr>
      </w:pPr>
    </w:p>
    <w:p w:rsidR="00BE727A" w:rsidRPr="00BE727A" w:rsidRDefault="00BE727A">
      <w:pPr>
        <w:pStyle w:val="ConsPlusTitle"/>
        <w:jc w:val="center"/>
        <w:rPr>
          <w:rFonts w:ascii="Times New Roman" w:hAnsi="Times New Roman" w:cs="Times New Roman"/>
          <w:sz w:val="24"/>
          <w:szCs w:val="24"/>
        </w:rPr>
      </w:pPr>
      <w:r w:rsidRPr="00BE727A">
        <w:rPr>
          <w:rFonts w:ascii="Times New Roman" w:hAnsi="Times New Roman" w:cs="Times New Roman"/>
          <w:sz w:val="24"/>
          <w:szCs w:val="24"/>
        </w:rPr>
        <w:t>МИНИСТЕРСТВО ПРИРОДНЫХ РЕСУРСОВ И ЭКОЛОГИИ</w:t>
      </w:r>
    </w:p>
    <w:p w:rsidR="00BE727A" w:rsidRPr="00BE727A" w:rsidRDefault="00BE727A">
      <w:pPr>
        <w:pStyle w:val="ConsPlusTitle"/>
        <w:jc w:val="center"/>
        <w:rPr>
          <w:rFonts w:ascii="Times New Roman" w:hAnsi="Times New Roman" w:cs="Times New Roman"/>
          <w:sz w:val="24"/>
          <w:szCs w:val="24"/>
        </w:rPr>
      </w:pPr>
      <w:r w:rsidRPr="00BE727A">
        <w:rPr>
          <w:rFonts w:ascii="Times New Roman" w:hAnsi="Times New Roman" w:cs="Times New Roman"/>
          <w:sz w:val="24"/>
          <w:szCs w:val="24"/>
        </w:rPr>
        <w:t>РОССИЙСКОЙ ФЕДЕРАЦИИ</w:t>
      </w:r>
    </w:p>
    <w:p w:rsidR="00BE727A" w:rsidRPr="00BE727A" w:rsidRDefault="00BE727A">
      <w:pPr>
        <w:pStyle w:val="ConsPlusTitle"/>
        <w:jc w:val="center"/>
        <w:rPr>
          <w:rFonts w:ascii="Times New Roman" w:hAnsi="Times New Roman" w:cs="Times New Roman"/>
          <w:sz w:val="24"/>
          <w:szCs w:val="24"/>
        </w:rPr>
      </w:pPr>
    </w:p>
    <w:p w:rsidR="00BE727A" w:rsidRPr="00BE727A" w:rsidRDefault="00BE727A">
      <w:pPr>
        <w:pStyle w:val="ConsPlusTitle"/>
        <w:jc w:val="center"/>
        <w:rPr>
          <w:rFonts w:ascii="Times New Roman" w:hAnsi="Times New Roman" w:cs="Times New Roman"/>
          <w:sz w:val="24"/>
          <w:szCs w:val="24"/>
        </w:rPr>
      </w:pPr>
      <w:r w:rsidRPr="00BE727A">
        <w:rPr>
          <w:rFonts w:ascii="Times New Roman" w:hAnsi="Times New Roman" w:cs="Times New Roman"/>
          <w:sz w:val="24"/>
          <w:szCs w:val="24"/>
        </w:rPr>
        <w:t>ПРИКАЗ</w:t>
      </w:r>
    </w:p>
    <w:p w:rsidR="00BE727A" w:rsidRPr="00BE727A" w:rsidRDefault="00BE727A">
      <w:pPr>
        <w:pStyle w:val="ConsPlusTitle"/>
        <w:jc w:val="center"/>
        <w:rPr>
          <w:rFonts w:ascii="Times New Roman" w:hAnsi="Times New Roman" w:cs="Times New Roman"/>
          <w:sz w:val="24"/>
          <w:szCs w:val="24"/>
        </w:rPr>
      </w:pPr>
      <w:r w:rsidRPr="00BE727A">
        <w:rPr>
          <w:rFonts w:ascii="Times New Roman" w:hAnsi="Times New Roman" w:cs="Times New Roman"/>
          <w:sz w:val="24"/>
          <w:szCs w:val="24"/>
        </w:rPr>
        <w:t>от 16 ноября 2010 г. N 512</w:t>
      </w:r>
    </w:p>
    <w:p w:rsidR="00BE727A" w:rsidRPr="00BE727A" w:rsidRDefault="00BE727A">
      <w:pPr>
        <w:pStyle w:val="ConsPlusTitle"/>
        <w:jc w:val="center"/>
        <w:rPr>
          <w:rFonts w:ascii="Times New Roman" w:hAnsi="Times New Roman" w:cs="Times New Roman"/>
          <w:sz w:val="24"/>
          <w:szCs w:val="24"/>
        </w:rPr>
      </w:pPr>
    </w:p>
    <w:p w:rsidR="00BE727A" w:rsidRPr="00BE727A" w:rsidRDefault="00BE727A">
      <w:pPr>
        <w:pStyle w:val="ConsPlusTitle"/>
        <w:jc w:val="center"/>
        <w:rPr>
          <w:rFonts w:ascii="Times New Roman" w:hAnsi="Times New Roman" w:cs="Times New Roman"/>
          <w:sz w:val="24"/>
          <w:szCs w:val="24"/>
        </w:rPr>
      </w:pPr>
      <w:r w:rsidRPr="00BE727A">
        <w:rPr>
          <w:rFonts w:ascii="Times New Roman" w:hAnsi="Times New Roman" w:cs="Times New Roman"/>
          <w:sz w:val="24"/>
          <w:szCs w:val="24"/>
        </w:rPr>
        <w:t>ОБ УТВЕРЖДЕНИИ ПРАВИЛ ОХОТЫ</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Список изменяющих документов</w:t>
      </w:r>
    </w:p>
    <w:p w:rsidR="00BE727A" w:rsidRPr="00BE727A" w:rsidRDefault="00BE727A">
      <w:pPr>
        <w:pStyle w:val="ConsPlusNormal"/>
        <w:jc w:val="center"/>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(в ред. Приказов Минприроды России от 10.04.2012 </w:t>
      </w:r>
      <w:hyperlink r:id="rId4"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w:t>
      </w:r>
      <w:proofErr w:type="gramEnd"/>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05.09.2012 </w:t>
      </w:r>
      <w:hyperlink r:id="rId5" w:history="1">
        <w:r w:rsidRPr="00BE727A">
          <w:rPr>
            <w:rFonts w:ascii="Times New Roman" w:hAnsi="Times New Roman" w:cs="Times New Roman"/>
            <w:color w:val="0000FF"/>
            <w:sz w:val="24"/>
            <w:szCs w:val="24"/>
          </w:rPr>
          <w:t>N 262</w:t>
        </w:r>
      </w:hyperlink>
      <w:r w:rsidRPr="00BE727A">
        <w:rPr>
          <w:rFonts w:ascii="Times New Roman" w:hAnsi="Times New Roman" w:cs="Times New Roman"/>
          <w:sz w:val="24"/>
          <w:szCs w:val="24"/>
        </w:rPr>
        <w:t xml:space="preserve">, от 08.11.2012 </w:t>
      </w:r>
      <w:hyperlink r:id="rId6" w:history="1">
        <w:r w:rsidRPr="00BE727A">
          <w:rPr>
            <w:rFonts w:ascii="Times New Roman" w:hAnsi="Times New Roman" w:cs="Times New Roman"/>
            <w:color w:val="0000FF"/>
            <w:sz w:val="24"/>
            <w:szCs w:val="24"/>
          </w:rPr>
          <w:t>N 373</w:t>
        </w:r>
      </w:hyperlink>
      <w:r w:rsidRPr="00BE727A">
        <w:rPr>
          <w:rFonts w:ascii="Times New Roman" w:hAnsi="Times New Roman" w:cs="Times New Roman"/>
          <w:sz w:val="24"/>
          <w:szCs w:val="24"/>
        </w:rPr>
        <w:t>,</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10.12.2013 </w:t>
      </w:r>
      <w:hyperlink r:id="rId7" w:history="1">
        <w:r w:rsidRPr="00BE727A">
          <w:rPr>
            <w:rFonts w:ascii="Times New Roman" w:hAnsi="Times New Roman" w:cs="Times New Roman"/>
            <w:color w:val="0000FF"/>
            <w:sz w:val="24"/>
            <w:szCs w:val="24"/>
          </w:rPr>
          <w:t>N 581</w:t>
        </w:r>
      </w:hyperlink>
      <w:r w:rsidRPr="00BE727A">
        <w:rPr>
          <w:rFonts w:ascii="Times New Roman" w:hAnsi="Times New Roman" w:cs="Times New Roman"/>
          <w:sz w:val="24"/>
          <w:szCs w:val="24"/>
        </w:rPr>
        <w:t xml:space="preserve">, от 04.09.2014 </w:t>
      </w:r>
      <w:hyperlink r:id="rId8"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29.09.2014 </w:t>
      </w:r>
      <w:hyperlink r:id="rId9" w:history="1">
        <w:r w:rsidRPr="00BE727A">
          <w:rPr>
            <w:rFonts w:ascii="Times New Roman" w:hAnsi="Times New Roman" w:cs="Times New Roman"/>
            <w:color w:val="0000FF"/>
            <w:sz w:val="24"/>
            <w:szCs w:val="24"/>
          </w:rPr>
          <w:t>N 420</w:t>
        </w:r>
      </w:hyperlink>
      <w:r w:rsidRPr="00BE727A">
        <w:rPr>
          <w:rFonts w:ascii="Times New Roman" w:hAnsi="Times New Roman" w:cs="Times New Roman"/>
          <w:sz w:val="24"/>
          <w:szCs w:val="24"/>
        </w:rPr>
        <w:t>)</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В целях реализации </w:t>
      </w:r>
      <w:hyperlink r:id="rId10" w:history="1">
        <w:r w:rsidRPr="00BE727A">
          <w:rPr>
            <w:rFonts w:ascii="Times New Roman" w:hAnsi="Times New Roman" w:cs="Times New Roman"/>
            <w:color w:val="0000FF"/>
            <w:sz w:val="24"/>
            <w:szCs w:val="24"/>
          </w:rPr>
          <w:t>статей 23</w:t>
        </w:r>
      </w:hyperlink>
      <w:r w:rsidRPr="00BE727A">
        <w:rPr>
          <w:rFonts w:ascii="Times New Roman" w:hAnsi="Times New Roman" w:cs="Times New Roman"/>
          <w:sz w:val="24"/>
          <w:szCs w:val="24"/>
        </w:rPr>
        <w:t xml:space="preserve"> и </w:t>
      </w:r>
      <w:hyperlink r:id="rId11" w:history="1">
        <w:r w:rsidRPr="00BE727A">
          <w:rPr>
            <w:rFonts w:ascii="Times New Roman" w:hAnsi="Times New Roman" w:cs="Times New Roman"/>
            <w:color w:val="0000FF"/>
            <w:sz w:val="24"/>
            <w:szCs w:val="24"/>
          </w:rPr>
          <w:t>32</w:t>
        </w:r>
      </w:hyperlink>
      <w:r w:rsidRPr="00BE727A">
        <w:rPr>
          <w:rFonts w:ascii="Times New Roman" w:hAnsi="Times New Roman" w:cs="Times New Roman"/>
          <w:sz w:val="24"/>
          <w:szCs w:val="24"/>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w:t>
      </w:r>
      <w:proofErr w:type="gramStart"/>
      <w:r w:rsidRPr="00BE727A">
        <w:rPr>
          <w:rFonts w:ascii="Times New Roman" w:hAnsi="Times New Roman" w:cs="Times New Roman"/>
          <w:sz w:val="24"/>
          <w:szCs w:val="24"/>
        </w:rPr>
        <w:t xml:space="preserve">2010, N 23, ст. 2793) и в соответствии с </w:t>
      </w:r>
      <w:hyperlink r:id="rId12" w:history="1">
        <w:r w:rsidRPr="00BE727A">
          <w:rPr>
            <w:rFonts w:ascii="Times New Roman" w:hAnsi="Times New Roman" w:cs="Times New Roman"/>
            <w:color w:val="0000FF"/>
            <w:sz w:val="24"/>
            <w:szCs w:val="24"/>
          </w:rPr>
          <w:t>пунктом 5.2.51.16</w:t>
        </w:r>
      </w:hyperlink>
      <w:r w:rsidRPr="00BE727A">
        <w:rPr>
          <w:rFonts w:ascii="Times New Roman" w:hAnsi="Times New Roman" w:cs="Times New Roman"/>
          <w:sz w:val="24"/>
          <w:szCs w:val="24"/>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N 6, ст. 738; N 33, ст. 4088; N 34, ст. 4192; N 49, ст. 5976; 2010, N 5, ст. 538; N 10, ст. 1094; N 14, ст. 1656; N 26, ст. 3350; N 31, ст. 4251; ст. 4268; N 38, ст. 4835), приказываю:</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 Утвердить прилагаемые </w:t>
      </w:r>
      <w:hyperlink w:anchor="P34" w:history="1">
        <w:r w:rsidRPr="00BE727A">
          <w:rPr>
            <w:rFonts w:ascii="Times New Roman" w:hAnsi="Times New Roman" w:cs="Times New Roman"/>
            <w:color w:val="0000FF"/>
            <w:sz w:val="24"/>
            <w:szCs w:val="24"/>
          </w:rPr>
          <w:t>Правила</w:t>
        </w:r>
      </w:hyperlink>
      <w:r w:rsidRPr="00BE727A">
        <w:rPr>
          <w:rFonts w:ascii="Times New Roman" w:hAnsi="Times New Roman" w:cs="Times New Roman"/>
          <w:sz w:val="24"/>
          <w:szCs w:val="24"/>
        </w:rPr>
        <w:t xml:space="preserve">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 </w:t>
      </w:r>
      <w:proofErr w:type="gramStart"/>
      <w:r w:rsidRPr="00BE727A">
        <w:rPr>
          <w:rFonts w:ascii="Times New Roman" w:hAnsi="Times New Roman" w:cs="Times New Roman"/>
          <w:sz w:val="24"/>
          <w:szCs w:val="24"/>
        </w:rPr>
        <w:t xml:space="preserve">Настоящий Приказ вступает в силу со дня признания утратившими силу </w:t>
      </w:r>
      <w:hyperlink r:id="rId13" w:history="1">
        <w:r w:rsidRPr="00BE727A">
          <w:rPr>
            <w:rFonts w:ascii="Times New Roman" w:hAnsi="Times New Roman" w:cs="Times New Roman"/>
            <w:color w:val="0000FF"/>
            <w:sz w:val="24"/>
            <w:szCs w:val="24"/>
          </w:rPr>
          <w:t>сроков</w:t>
        </w:r>
      </w:hyperlink>
      <w:r w:rsidRPr="00BE727A">
        <w:rPr>
          <w:rFonts w:ascii="Times New Roman" w:hAnsi="Times New Roman" w:cs="Times New Roman"/>
          <w:sz w:val="24"/>
          <w:szCs w:val="24"/>
        </w:rPr>
        <w:t xml:space="preserve"> добывания объектов животного мира, отнесенных к объектам охоты, </w:t>
      </w:r>
      <w:hyperlink r:id="rId14" w:history="1">
        <w:r w:rsidRPr="00BE727A">
          <w:rPr>
            <w:rFonts w:ascii="Times New Roman" w:hAnsi="Times New Roman" w:cs="Times New Roman"/>
            <w:color w:val="0000FF"/>
            <w:sz w:val="24"/>
            <w:szCs w:val="24"/>
          </w:rPr>
          <w:t>перечня</w:t>
        </w:r>
      </w:hyperlink>
      <w:r w:rsidRPr="00BE727A">
        <w:rPr>
          <w:rFonts w:ascii="Times New Roman" w:hAnsi="Times New Roman" w:cs="Times New Roman"/>
          <w:sz w:val="24"/>
          <w:szCs w:val="24"/>
        </w:rPr>
        <w:t xml:space="preserve"> орудий добывания объектов животного мира, отнесенных к объектам охоты, разрешенных к применению, и </w:t>
      </w:r>
      <w:hyperlink r:id="rId15" w:history="1">
        <w:r w:rsidRPr="00BE727A">
          <w:rPr>
            <w:rFonts w:ascii="Times New Roman" w:hAnsi="Times New Roman" w:cs="Times New Roman"/>
            <w:color w:val="0000FF"/>
            <w:sz w:val="24"/>
            <w:szCs w:val="24"/>
          </w:rPr>
          <w:t>перечня</w:t>
        </w:r>
      </w:hyperlink>
      <w:r w:rsidRPr="00BE727A">
        <w:rPr>
          <w:rFonts w:ascii="Times New Roman" w:hAnsi="Times New Roman" w:cs="Times New Roman"/>
          <w:sz w:val="24"/>
          <w:szCs w:val="24"/>
        </w:rPr>
        <w:t xml:space="preserve">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 "О добывании</w:t>
      </w:r>
      <w:proofErr w:type="gramEnd"/>
      <w:r w:rsidRPr="00BE727A">
        <w:rPr>
          <w:rFonts w:ascii="Times New Roman" w:hAnsi="Times New Roman" w:cs="Times New Roman"/>
          <w:sz w:val="24"/>
          <w:szCs w:val="24"/>
        </w:rPr>
        <w:t xml:space="preserve"> объектов животного мира, отнесенных к объектам охоты" (Собрание законодательства Российской Федерации, 2009, N 4, ст. 509; N 9, ст. 1132).</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Министр</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Ю.П.ТРУТНЕВ</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Default="00BE727A">
      <w:pPr>
        <w:pStyle w:val="ConsPlusNormal"/>
        <w:jc w:val="right"/>
        <w:rPr>
          <w:rFonts w:ascii="Times New Roman" w:hAnsi="Times New Roman" w:cs="Times New Roman"/>
          <w:sz w:val="24"/>
          <w:szCs w:val="24"/>
          <w:lang w:val="en-US"/>
        </w:rPr>
      </w:pP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lastRenderedPageBreak/>
        <w:t>Приложение</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к Приказу Министерства</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природных ресурсов и экологии</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Российской Федерации</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от 16 ноября 2010 г. N 512</w:t>
      </w: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Title"/>
        <w:jc w:val="center"/>
        <w:rPr>
          <w:rFonts w:ascii="Times New Roman" w:hAnsi="Times New Roman" w:cs="Times New Roman"/>
          <w:sz w:val="24"/>
          <w:szCs w:val="24"/>
        </w:rPr>
      </w:pPr>
      <w:bookmarkStart w:id="0" w:name="P34"/>
      <w:bookmarkEnd w:id="0"/>
      <w:r w:rsidRPr="00BE727A">
        <w:rPr>
          <w:rFonts w:ascii="Times New Roman" w:hAnsi="Times New Roman" w:cs="Times New Roman"/>
          <w:sz w:val="24"/>
          <w:szCs w:val="24"/>
        </w:rPr>
        <w:t>ПРАВИЛА ОХОТЫ</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Список изменяющих документов</w:t>
      </w:r>
    </w:p>
    <w:p w:rsidR="00BE727A" w:rsidRPr="00BE727A" w:rsidRDefault="00BE727A">
      <w:pPr>
        <w:pStyle w:val="ConsPlusNormal"/>
        <w:jc w:val="center"/>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(в ред. Приказов Минприроды России от 10.04.2012 </w:t>
      </w:r>
      <w:hyperlink r:id="rId16"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w:t>
      </w:r>
      <w:proofErr w:type="gramEnd"/>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05.09.2012 </w:t>
      </w:r>
      <w:hyperlink r:id="rId17" w:history="1">
        <w:r w:rsidRPr="00BE727A">
          <w:rPr>
            <w:rFonts w:ascii="Times New Roman" w:hAnsi="Times New Roman" w:cs="Times New Roman"/>
            <w:color w:val="0000FF"/>
            <w:sz w:val="24"/>
            <w:szCs w:val="24"/>
          </w:rPr>
          <w:t>N 262</w:t>
        </w:r>
      </w:hyperlink>
      <w:r w:rsidRPr="00BE727A">
        <w:rPr>
          <w:rFonts w:ascii="Times New Roman" w:hAnsi="Times New Roman" w:cs="Times New Roman"/>
          <w:sz w:val="24"/>
          <w:szCs w:val="24"/>
        </w:rPr>
        <w:t xml:space="preserve">, от 08.11.2012 </w:t>
      </w:r>
      <w:hyperlink r:id="rId18" w:history="1">
        <w:r w:rsidRPr="00BE727A">
          <w:rPr>
            <w:rFonts w:ascii="Times New Roman" w:hAnsi="Times New Roman" w:cs="Times New Roman"/>
            <w:color w:val="0000FF"/>
            <w:sz w:val="24"/>
            <w:szCs w:val="24"/>
          </w:rPr>
          <w:t>N 373</w:t>
        </w:r>
      </w:hyperlink>
      <w:r w:rsidRPr="00BE727A">
        <w:rPr>
          <w:rFonts w:ascii="Times New Roman" w:hAnsi="Times New Roman" w:cs="Times New Roman"/>
          <w:sz w:val="24"/>
          <w:szCs w:val="24"/>
        </w:rPr>
        <w:t>,</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10.12.2013 </w:t>
      </w:r>
      <w:hyperlink r:id="rId19" w:history="1">
        <w:r w:rsidRPr="00BE727A">
          <w:rPr>
            <w:rFonts w:ascii="Times New Roman" w:hAnsi="Times New Roman" w:cs="Times New Roman"/>
            <w:color w:val="0000FF"/>
            <w:sz w:val="24"/>
            <w:szCs w:val="24"/>
          </w:rPr>
          <w:t>N 581</w:t>
        </w:r>
      </w:hyperlink>
      <w:r w:rsidRPr="00BE727A">
        <w:rPr>
          <w:rFonts w:ascii="Times New Roman" w:hAnsi="Times New Roman" w:cs="Times New Roman"/>
          <w:sz w:val="24"/>
          <w:szCs w:val="24"/>
        </w:rPr>
        <w:t xml:space="preserve">, от 04.09.2014 </w:t>
      </w:r>
      <w:hyperlink r:id="rId20"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29.09.2014 </w:t>
      </w:r>
      <w:hyperlink r:id="rId21" w:history="1">
        <w:r w:rsidRPr="00BE727A">
          <w:rPr>
            <w:rFonts w:ascii="Times New Roman" w:hAnsi="Times New Roman" w:cs="Times New Roman"/>
            <w:color w:val="0000FF"/>
            <w:sz w:val="24"/>
            <w:szCs w:val="24"/>
          </w:rPr>
          <w:t>N 420</w:t>
        </w:r>
      </w:hyperlink>
      <w:r w:rsidRPr="00BE727A">
        <w:rPr>
          <w:rFonts w:ascii="Times New Roman" w:hAnsi="Times New Roman" w:cs="Times New Roman"/>
          <w:sz w:val="24"/>
          <w:szCs w:val="24"/>
        </w:rPr>
        <w:t>)</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I. ОБЩИЕ ПОЛОЖЕНИЯ</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 При осуществлении охоты охотник обязан:</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3.1. соблюдать настоящие Правила;</w:t>
      </w:r>
    </w:p>
    <w:p w:rsidR="00BE727A" w:rsidRPr="00BE727A" w:rsidRDefault="00BE727A">
      <w:pPr>
        <w:pStyle w:val="ConsPlusNormal"/>
        <w:ind w:firstLine="540"/>
        <w:jc w:val="both"/>
        <w:rPr>
          <w:rFonts w:ascii="Times New Roman" w:hAnsi="Times New Roman" w:cs="Times New Roman"/>
          <w:sz w:val="24"/>
          <w:szCs w:val="24"/>
        </w:rPr>
      </w:pPr>
      <w:bookmarkStart w:id="1" w:name="P47"/>
      <w:bookmarkEnd w:id="1"/>
      <w:r w:rsidRPr="00BE727A">
        <w:rPr>
          <w:rFonts w:ascii="Times New Roman" w:hAnsi="Times New Roman" w:cs="Times New Roman"/>
          <w:sz w:val="24"/>
          <w:szCs w:val="24"/>
        </w:rPr>
        <w:t>3.2. иметь при себе:</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а) охотничий </w:t>
      </w:r>
      <w:hyperlink r:id="rId22" w:history="1">
        <w:r w:rsidRPr="00BE727A">
          <w:rPr>
            <w:rFonts w:ascii="Times New Roman" w:hAnsi="Times New Roman" w:cs="Times New Roman"/>
            <w:color w:val="0000FF"/>
            <w:sz w:val="24"/>
            <w:szCs w:val="24"/>
          </w:rPr>
          <w:t>билет</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w:t>
      </w:r>
      <w:hyperlink r:id="rId23" w:history="1">
        <w:r w:rsidRPr="00BE727A">
          <w:rPr>
            <w:rFonts w:ascii="Times New Roman" w:hAnsi="Times New Roman" w:cs="Times New Roman"/>
            <w:color w:val="0000FF"/>
            <w:sz w:val="24"/>
            <w:szCs w:val="24"/>
          </w:rPr>
          <w:t>законом</w:t>
        </w:r>
      </w:hyperlink>
      <w:r w:rsidRPr="00BE727A">
        <w:rPr>
          <w:rFonts w:ascii="Times New Roman" w:hAnsi="Times New Roman" w:cs="Times New Roman"/>
          <w:sz w:val="24"/>
          <w:szCs w:val="24"/>
        </w:rPr>
        <w:t xml:space="preserve"> от 13 декабря 1996 года N 150-ФЗ "Об оружии" (Собрание законодательства Российской Федерации, 1996, N 51, ст. 5681; 1998, N 30, ст. 3613; N 31, ст. 3834;</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N 51, ст. 6269; 1999, N 47, ст. 5612; 2000, N 16, ст. 1640; 2001, N 31, ст. 3171; N 33, ст. 3435; N 49, ст. 4558; 2002, N 26, ст. 2516; N 30, ст. 3029; 2003, N 2, ст. 167; N 27, ст. 2700; N 50, ст. 4856; 2004, N 18, ст. 1683;</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N 27, ст. 2711; 2006, N 31, ст. 3420; 2007, N 1, ст. 21; N 32, ст. 4121; 2008, N 10, ст. 900; N 52, ст. 6227; 2009, N 1, ст. 17; N 7, ст. 770; N 11, ст. 1261; N 30, ст. 3735; 2010, N 14, ст. 1554, ст. 1555;</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N 23, ст. 2793);</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в) в случае осуществления охоты в общедоступных охотничьих угодьях </w:t>
      </w:r>
      <w:hyperlink r:id="rId24" w:history="1">
        <w:r w:rsidRPr="00BE727A">
          <w:rPr>
            <w:rFonts w:ascii="Times New Roman" w:hAnsi="Times New Roman" w:cs="Times New Roman"/>
            <w:color w:val="0000FF"/>
            <w:sz w:val="24"/>
            <w:szCs w:val="24"/>
          </w:rPr>
          <w:t>разрешение</w:t>
        </w:r>
      </w:hyperlink>
      <w:r w:rsidRPr="00BE727A">
        <w:rPr>
          <w:rFonts w:ascii="Times New Roman" w:hAnsi="Times New Roman" w:cs="Times New Roman"/>
          <w:sz w:val="24"/>
          <w:szCs w:val="24"/>
        </w:rPr>
        <w:t xml:space="preserve"> на добычу охотничьих ресурсов, выданное в установленном </w:t>
      </w:r>
      <w:hyperlink r:id="rId25" w:history="1">
        <w:r w:rsidRPr="00BE727A">
          <w:rPr>
            <w:rFonts w:ascii="Times New Roman" w:hAnsi="Times New Roman" w:cs="Times New Roman"/>
            <w:color w:val="0000FF"/>
            <w:sz w:val="24"/>
            <w:szCs w:val="24"/>
          </w:rPr>
          <w:t>порядке</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г) в случае осуществления охоты в закрепленных охотничьих угодьях </w:t>
      </w:r>
      <w:hyperlink r:id="rId26" w:history="1">
        <w:r w:rsidRPr="00BE727A">
          <w:rPr>
            <w:rFonts w:ascii="Times New Roman" w:hAnsi="Times New Roman" w:cs="Times New Roman"/>
            <w:color w:val="0000FF"/>
            <w:sz w:val="24"/>
            <w:szCs w:val="24"/>
          </w:rPr>
          <w:t>разрешение</w:t>
        </w:r>
      </w:hyperlink>
      <w:r w:rsidRPr="00BE727A">
        <w:rPr>
          <w:rFonts w:ascii="Times New Roman" w:hAnsi="Times New Roman" w:cs="Times New Roman"/>
          <w:sz w:val="24"/>
          <w:szCs w:val="24"/>
        </w:rPr>
        <w:t xml:space="preserve"> на добычу охотничьих ресурсов, выданное в установленном </w:t>
      </w:r>
      <w:hyperlink r:id="rId27" w:history="1">
        <w:r w:rsidRPr="00BE727A">
          <w:rPr>
            <w:rFonts w:ascii="Times New Roman" w:hAnsi="Times New Roman" w:cs="Times New Roman"/>
            <w:color w:val="0000FF"/>
            <w:sz w:val="24"/>
            <w:szCs w:val="24"/>
          </w:rPr>
          <w:t>порядке</w:t>
        </w:r>
      </w:hyperlink>
      <w:r w:rsidRPr="00BE727A">
        <w:rPr>
          <w:rFonts w:ascii="Times New Roman" w:hAnsi="Times New Roman" w:cs="Times New Roman"/>
          <w:sz w:val="24"/>
          <w:szCs w:val="24"/>
        </w:rPr>
        <w:t xml:space="preserve">, и путевку, в случаях, предусмотренных Федеральным </w:t>
      </w:r>
      <w:hyperlink r:id="rId28" w:history="1">
        <w:r w:rsidRPr="00BE727A">
          <w:rPr>
            <w:rFonts w:ascii="Times New Roman" w:hAnsi="Times New Roman" w:cs="Times New Roman"/>
            <w:color w:val="0000FF"/>
            <w:sz w:val="24"/>
            <w:szCs w:val="24"/>
          </w:rPr>
          <w:t>законом</w:t>
        </w:r>
      </w:hyperlink>
      <w:r w:rsidRPr="00BE727A">
        <w:rPr>
          <w:rFonts w:ascii="Times New Roman" w:hAnsi="Times New Roman" w:cs="Times New Roman"/>
          <w:sz w:val="24"/>
          <w:szCs w:val="24"/>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30, ст. 3735; 2009, N 52, ст. 6441, ст. 6450; 2010, N 23, ст. 2793);</w:t>
      </w:r>
      <w:proofErr w:type="gramEnd"/>
    </w:p>
    <w:p w:rsidR="00BE727A" w:rsidRPr="00BE727A" w:rsidRDefault="00BE727A">
      <w:pPr>
        <w:pStyle w:val="ConsPlusNormal"/>
        <w:ind w:firstLine="540"/>
        <w:jc w:val="both"/>
        <w:rPr>
          <w:rFonts w:ascii="Times New Roman" w:hAnsi="Times New Roman" w:cs="Times New Roman"/>
          <w:sz w:val="24"/>
          <w:szCs w:val="24"/>
        </w:rPr>
      </w:pPr>
      <w:proofErr w:type="spellStart"/>
      <w:r w:rsidRPr="00BE727A">
        <w:rPr>
          <w:rFonts w:ascii="Times New Roman" w:hAnsi="Times New Roman" w:cs="Times New Roman"/>
          <w:sz w:val="24"/>
          <w:szCs w:val="24"/>
        </w:rPr>
        <w:t>д</w:t>
      </w:r>
      <w:proofErr w:type="spellEnd"/>
      <w:r w:rsidRPr="00BE727A">
        <w:rPr>
          <w:rFonts w:ascii="Times New Roman" w:hAnsi="Times New Roman" w:cs="Times New Roman"/>
          <w:sz w:val="24"/>
          <w:szCs w:val="24"/>
        </w:rPr>
        <w:t xml:space="preserve">) в случае осуществления охоты на иных территориях, являющихся средой обитания охотничьих животных, </w:t>
      </w:r>
      <w:hyperlink r:id="rId29" w:history="1">
        <w:r w:rsidRPr="00BE727A">
          <w:rPr>
            <w:rFonts w:ascii="Times New Roman" w:hAnsi="Times New Roman" w:cs="Times New Roman"/>
            <w:color w:val="0000FF"/>
            <w:sz w:val="24"/>
            <w:szCs w:val="24"/>
          </w:rPr>
          <w:t>разрешение</w:t>
        </w:r>
      </w:hyperlink>
      <w:r w:rsidRPr="00BE727A">
        <w:rPr>
          <w:rFonts w:ascii="Times New Roman" w:hAnsi="Times New Roman" w:cs="Times New Roman"/>
          <w:sz w:val="24"/>
          <w:szCs w:val="24"/>
        </w:rPr>
        <w:t xml:space="preserve"> на добычу охотничьих ресурсов, выданное уполномоченными в соответствии с </w:t>
      </w:r>
      <w:hyperlink r:id="rId30" w:history="1">
        <w:r w:rsidRPr="00BE727A">
          <w:rPr>
            <w:rFonts w:ascii="Times New Roman" w:hAnsi="Times New Roman" w:cs="Times New Roman"/>
            <w:color w:val="0000FF"/>
            <w:sz w:val="24"/>
            <w:szCs w:val="24"/>
          </w:rPr>
          <w:t>законодательством</w:t>
        </w:r>
      </w:hyperlink>
      <w:r w:rsidRPr="00BE727A">
        <w:rPr>
          <w:rFonts w:ascii="Times New Roman" w:hAnsi="Times New Roman" w:cs="Times New Roman"/>
          <w:sz w:val="24"/>
          <w:szCs w:val="24"/>
        </w:rPr>
        <w:t xml:space="preserve"> Российской Федерации органами государственной власти или природоохранными учреждениями в установленном </w:t>
      </w:r>
      <w:hyperlink r:id="rId31" w:history="1">
        <w:r w:rsidRPr="00BE727A">
          <w:rPr>
            <w:rFonts w:ascii="Times New Roman" w:hAnsi="Times New Roman" w:cs="Times New Roman"/>
            <w:color w:val="0000FF"/>
            <w:sz w:val="24"/>
            <w:szCs w:val="24"/>
          </w:rPr>
          <w:t>порядке</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hyperlink r:id="rId32" w:history="1">
        <w:r w:rsidRPr="00BE727A">
          <w:rPr>
            <w:rFonts w:ascii="Times New Roman" w:hAnsi="Times New Roman" w:cs="Times New Roman"/>
            <w:color w:val="0000FF"/>
            <w:sz w:val="24"/>
            <w:szCs w:val="24"/>
          </w:rPr>
          <w:t>е</w:t>
        </w:r>
      </w:hyperlink>
      <w:r w:rsidRPr="00BE727A">
        <w:rPr>
          <w:rFonts w:ascii="Times New Roman" w:hAnsi="Times New Roman" w:cs="Times New Roman"/>
          <w:sz w:val="24"/>
          <w:szCs w:val="24"/>
        </w:rPr>
        <w:t xml:space="preserve">) в случае осуществления охоты с ловчими птицами разрешение на содержание и разведение в </w:t>
      </w:r>
      <w:proofErr w:type="spellStart"/>
      <w:r w:rsidRPr="00BE727A">
        <w:rPr>
          <w:rFonts w:ascii="Times New Roman" w:hAnsi="Times New Roman" w:cs="Times New Roman"/>
          <w:sz w:val="24"/>
          <w:szCs w:val="24"/>
        </w:rPr>
        <w:t>полувольных</w:t>
      </w:r>
      <w:proofErr w:type="spellEnd"/>
      <w:r w:rsidRPr="00BE727A">
        <w:rPr>
          <w:rFonts w:ascii="Times New Roman" w:hAnsi="Times New Roman" w:cs="Times New Roman"/>
          <w:sz w:val="24"/>
          <w:szCs w:val="24"/>
        </w:rPr>
        <w:t xml:space="preserve"> условиях или искусственно созданной среде обитания, в соответствии с Федеральным </w:t>
      </w:r>
      <w:hyperlink r:id="rId33" w:history="1">
        <w:r w:rsidRPr="00BE727A">
          <w:rPr>
            <w:rFonts w:ascii="Times New Roman" w:hAnsi="Times New Roman" w:cs="Times New Roman"/>
            <w:color w:val="0000FF"/>
            <w:sz w:val="24"/>
            <w:szCs w:val="24"/>
          </w:rPr>
          <w:t>законом</w:t>
        </w:r>
      </w:hyperlink>
      <w:r w:rsidRPr="00BE727A">
        <w:rPr>
          <w:rFonts w:ascii="Times New Roman" w:hAnsi="Times New Roman" w:cs="Times New Roman"/>
          <w:sz w:val="24"/>
          <w:szCs w:val="24"/>
        </w:rPr>
        <w:t xml:space="preserve"> от 24 апреля 1995 года N 52-ФЗ "О животном мире" (далее - Федеральный закон N 52-ФЗ) (Собрание законодательства Российской </w:t>
      </w:r>
      <w:r w:rsidRPr="00BE727A">
        <w:rPr>
          <w:rFonts w:ascii="Times New Roman" w:hAnsi="Times New Roman" w:cs="Times New Roman"/>
          <w:sz w:val="24"/>
          <w:szCs w:val="24"/>
        </w:rPr>
        <w:lastRenderedPageBreak/>
        <w:t xml:space="preserve">Федерации, 1995, N 17, ст. 1462; </w:t>
      </w:r>
      <w:proofErr w:type="gramStart"/>
      <w:r w:rsidRPr="00BE727A">
        <w:rPr>
          <w:rFonts w:ascii="Times New Roman" w:hAnsi="Times New Roman" w:cs="Times New Roman"/>
          <w:sz w:val="24"/>
          <w:szCs w:val="24"/>
        </w:rPr>
        <w:t>2003, N 46, ст. 4444; 2004, N 45, ст. 4377; 2005, N 1, ст. 25; 2006, N 1, ст. 10; N 52, ст. 5498; 2007, N 1, ст. 21; N 17, ст. 1933; N 50, ст. 6246; 2008, N 30, ст. 3616; N 49, ст. 5748; 2009, N 1, ст. 17;</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N 11, ст. 1261; N 30, ст. 3735; 2011, N 1, ст. 32; N 30, ст. 4590; N 48, ст. 6732);</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spellStart"/>
      <w:r w:rsidRPr="00BE727A">
        <w:rPr>
          <w:rFonts w:ascii="Times New Roman" w:hAnsi="Times New Roman" w:cs="Times New Roman"/>
          <w:sz w:val="24"/>
          <w:szCs w:val="24"/>
        </w:rPr>
        <w:t>пп</w:t>
      </w:r>
      <w:proofErr w:type="spellEnd"/>
      <w:r w:rsidRPr="00BE727A">
        <w:rPr>
          <w:rFonts w:ascii="Times New Roman" w:hAnsi="Times New Roman" w:cs="Times New Roman"/>
          <w:sz w:val="24"/>
          <w:szCs w:val="24"/>
        </w:rPr>
        <w:t xml:space="preserve">. "е" в ред. </w:t>
      </w:r>
      <w:hyperlink r:id="rId34"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35" w:history="1">
        <w:r w:rsidRPr="00BE727A">
          <w:rPr>
            <w:rFonts w:ascii="Times New Roman" w:hAnsi="Times New Roman" w:cs="Times New Roman"/>
            <w:color w:val="0000FF"/>
            <w:sz w:val="24"/>
            <w:szCs w:val="24"/>
          </w:rPr>
          <w:t>законом</w:t>
        </w:r>
      </w:hyperlink>
      <w:r w:rsidRPr="00BE727A">
        <w:rPr>
          <w:rFonts w:ascii="Times New Roman" w:hAnsi="Times New Roman" w:cs="Times New Roman"/>
          <w:sz w:val="24"/>
          <w:szCs w:val="24"/>
        </w:rP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w:t>
      </w:r>
      <w:proofErr w:type="gramEnd"/>
      <w:r w:rsidRPr="00BE727A">
        <w:rPr>
          <w:rFonts w:ascii="Times New Roman" w:hAnsi="Times New Roman" w:cs="Times New Roman"/>
          <w:sz w:val="24"/>
          <w:szCs w:val="24"/>
        </w:rPr>
        <w:t xml:space="preserve"> других должностных лиц, уполномоченных в соответствии с законодательством Российской Федерации, документы, указанные в </w:t>
      </w:r>
      <w:hyperlink w:anchor="P47" w:history="1">
        <w:r w:rsidRPr="00BE727A">
          <w:rPr>
            <w:rFonts w:ascii="Times New Roman" w:hAnsi="Times New Roman" w:cs="Times New Roman"/>
            <w:color w:val="0000FF"/>
            <w:sz w:val="24"/>
            <w:szCs w:val="24"/>
          </w:rPr>
          <w:t>пункте 3.2</w:t>
        </w:r>
      </w:hyperlink>
      <w:r w:rsidRPr="00BE727A">
        <w:rPr>
          <w:rFonts w:ascii="Times New Roman" w:hAnsi="Times New Roman" w:cs="Times New Roman"/>
          <w:sz w:val="24"/>
          <w:szCs w:val="24"/>
        </w:rPr>
        <w:t xml:space="preserve"> настоящих Правил, орудия охоты, продукцию охоты;</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3.3 в ред. </w:t>
      </w:r>
      <w:hyperlink r:id="rId3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w:t>
      </w:r>
      <w:hyperlink r:id="rId37" w:history="1">
        <w:r w:rsidRPr="00BE727A">
          <w:rPr>
            <w:rFonts w:ascii="Times New Roman" w:hAnsi="Times New Roman" w:cs="Times New Roman"/>
            <w:color w:val="0000FF"/>
            <w:sz w:val="24"/>
            <w:szCs w:val="24"/>
          </w:rPr>
          <w:t>подпунктах "а"</w:t>
        </w:r>
      </w:hyperlink>
      <w:r w:rsidRPr="00BE727A">
        <w:rPr>
          <w:rFonts w:ascii="Times New Roman" w:hAnsi="Times New Roman" w:cs="Times New Roman"/>
          <w:sz w:val="24"/>
          <w:szCs w:val="24"/>
        </w:rPr>
        <w:t xml:space="preserve">, </w:t>
      </w:r>
      <w:hyperlink r:id="rId38" w:history="1">
        <w:r w:rsidRPr="00BE727A">
          <w:rPr>
            <w:rFonts w:ascii="Times New Roman" w:hAnsi="Times New Roman" w:cs="Times New Roman"/>
            <w:color w:val="0000FF"/>
            <w:sz w:val="24"/>
            <w:szCs w:val="24"/>
          </w:rPr>
          <w:t>"б"</w:t>
        </w:r>
      </w:hyperlink>
      <w:r w:rsidRPr="00BE727A">
        <w:rPr>
          <w:rFonts w:ascii="Times New Roman" w:hAnsi="Times New Roman" w:cs="Times New Roman"/>
          <w:sz w:val="24"/>
          <w:szCs w:val="24"/>
        </w:rPr>
        <w:t xml:space="preserve"> и </w:t>
      </w:r>
      <w:hyperlink r:id="rId39" w:history="1">
        <w:r w:rsidRPr="00BE727A">
          <w:rPr>
            <w:rFonts w:ascii="Times New Roman" w:hAnsi="Times New Roman" w:cs="Times New Roman"/>
            <w:color w:val="0000FF"/>
            <w:sz w:val="24"/>
            <w:szCs w:val="24"/>
          </w:rPr>
          <w:t>"г" пункта 3.2</w:t>
        </w:r>
      </w:hyperlink>
      <w:r w:rsidRPr="00BE727A">
        <w:rPr>
          <w:rFonts w:ascii="Times New Roman" w:hAnsi="Times New Roman" w:cs="Times New Roman"/>
          <w:sz w:val="24"/>
          <w:szCs w:val="24"/>
        </w:rPr>
        <w:t xml:space="preserve"> настоящих Правил, а также вещи, находящиеся при себе (в том числе орудия охоты, продукцию охоты), и транспортные средства для их осмотра &lt;*&gt;.</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3.3.1 в ред. </w:t>
      </w:r>
      <w:hyperlink r:id="rId40"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С учетом положений, предусмотренных </w:t>
      </w:r>
      <w:hyperlink r:id="rId41" w:history="1">
        <w:r w:rsidRPr="00BE727A">
          <w:rPr>
            <w:rFonts w:ascii="Times New Roman" w:hAnsi="Times New Roman" w:cs="Times New Roman"/>
            <w:color w:val="0000FF"/>
            <w:sz w:val="24"/>
            <w:szCs w:val="24"/>
          </w:rPr>
          <w:t>частью 7 статьи 41</w:t>
        </w:r>
      </w:hyperlink>
      <w:r w:rsidRPr="00BE727A">
        <w:rPr>
          <w:rFonts w:ascii="Times New Roman" w:hAnsi="Times New Roman" w:cs="Times New Roman"/>
          <w:sz w:val="24"/>
          <w:szCs w:val="24"/>
        </w:rPr>
        <w:t xml:space="preserve"> Федерального закона об охоте.</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(сноска введена </w:t>
      </w:r>
      <w:hyperlink r:id="rId42"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3.4. осуществлять охоту на территории и в пределах норм добычи охотничьих ресурсов, указанных в </w:t>
      </w:r>
      <w:hyperlink r:id="rId43" w:history="1">
        <w:r w:rsidRPr="00BE727A">
          <w:rPr>
            <w:rFonts w:ascii="Times New Roman" w:hAnsi="Times New Roman" w:cs="Times New Roman"/>
            <w:color w:val="0000FF"/>
            <w:sz w:val="24"/>
            <w:szCs w:val="24"/>
          </w:rPr>
          <w:t>разрешении</w:t>
        </w:r>
      </w:hyperlink>
      <w:r w:rsidRPr="00BE727A">
        <w:rPr>
          <w:rFonts w:ascii="Times New Roman" w:hAnsi="Times New Roman" w:cs="Times New Roman"/>
          <w:sz w:val="24"/>
          <w:szCs w:val="24"/>
        </w:rPr>
        <w:t xml:space="preserve"> на добычу охотничьих ресурсов;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3.5. </w:t>
      </w:r>
      <w:proofErr w:type="gramStart"/>
      <w:r w:rsidRPr="00BE727A">
        <w:rPr>
          <w:rFonts w:ascii="Times New Roman" w:hAnsi="Times New Roman" w:cs="Times New Roman"/>
          <w:sz w:val="24"/>
          <w:szCs w:val="24"/>
        </w:rPr>
        <w:t>исключен</w:t>
      </w:r>
      <w:proofErr w:type="gramEnd"/>
      <w:r w:rsidRPr="00BE727A">
        <w:rPr>
          <w:rFonts w:ascii="Times New Roman" w:hAnsi="Times New Roman" w:cs="Times New Roman"/>
          <w:sz w:val="24"/>
          <w:szCs w:val="24"/>
        </w:rPr>
        <w:t xml:space="preserve"> с 15 июня 2012 года. - </w:t>
      </w:r>
      <w:hyperlink r:id="rId44"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BE727A" w:rsidRPr="00BE727A" w:rsidRDefault="00BE727A">
      <w:pPr>
        <w:pStyle w:val="ConsPlusNormal"/>
        <w:ind w:firstLine="540"/>
        <w:jc w:val="both"/>
        <w:rPr>
          <w:rFonts w:ascii="Times New Roman" w:hAnsi="Times New Roman" w:cs="Times New Roman"/>
          <w:sz w:val="24"/>
          <w:szCs w:val="24"/>
        </w:rPr>
      </w:pPr>
      <w:bookmarkStart w:id="2" w:name="P66"/>
      <w:bookmarkEnd w:id="2"/>
      <w:r w:rsidRPr="00BE727A">
        <w:rPr>
          <w:rFonts w:ascii="Times New Roman" w:hAnsi="Times New Roman" w:cs="Times New Roman"/>
          <w:sz w:val="24"/>
          <w:szCs w:val="24"/>
        </w:rP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&lt;*&gt;.</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3.7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45"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w:t>
      </w:r>
      <w:proofErr w:type="gramStart"/>
      <w:r w:rsidRPr="00BE727A">
        <w:rPr>
          <w:rFonts w:ascii="Times New Roman" w:hAnsi="Times New Roman" w:cs="Times New Roman"/>
          <w:sz w:val="24"/>
          <w:szCs w:val="24"/>
        </w:rPr>
        <w:t>животных</w:t>
      </w:r>
      <w:proofErr w:type="gramEnd"/>
      <w:r w:rsidRPr="00BE727A">
        <w:rPr>
          <w:rFonts w:ascii="Times New Roman" w:hAnsi="Times New Roman" w:cs="Times New Roman"/>
          <w:sz w:val="24"/>
          <w:szCs w:val="24"/>
        </w:rPr>
        <w:t xml:space="preserve"> либо в разрешении указана норма допустимой добычи в сезон или норма допустимой добычи не более одной особи в день.</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(сноска введена </w:t>
      </w:r>
      <w:hyperlink r:id="rId46"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В случае если в разрешении на добычу охотничьих ресурсов указана норма допустимой добычи более одной особи охотничьих животных в </w:t>
      </w:r>
      <w:proofErr w:type="gramStart"/>
      <w:r w:rsidRPr="00BE727A">
        <w:rPr>
          <w:rFonts w:ascii="Times New Roman" w:hAnsi="Times New Roman" w:cs="Times New Roman"/>
          <w:sz w:val="24"/>
          <w:szCs w:val="24"/>
        </w:rPr>
        <w:t>день</w:t>
      </w:r>
      <w:proofErr w:type="gramEnd"/>
      <w:r w:rsidRPr="00BE727A">
        <w:rPr>
          <w:rFonts w:ascii="Times New Roman" w:hAnsi="Times New Roman" w:cs="Times New Roman"/>
          <w:sz w:val="24"/>
          <w:szCs w:val="24"/>
        </w:rPr>
        <w:t xml:space="preserve"> либо </w:t>
      </w:r>
      <w:r w:rsidRPr="00BE727A">
        <w:rPr>
          <w:rFonts w:ascii="Times New Roman" w:hAnsi="Times New Roman" w:cs="Times New Roman"/>
          <w:sz w:val="24"/>
          <w:szCs w:val="24"/>
        </w:rPr>
        <w:lastRenderedPageBreak/>
        <w:t>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в</w:t>
      </w:r>
      <w:proofErr w:type="gramEnd"/>
      <w:r w:rsidRPr="00BE727A">
        <w:rPr>
          <w:rFonts w:ascii="Times New Roman" w:hAnsi="Times New Roman" w:cs="Times New Roman"/>
          <w:sz w:val="24"/>
          <w:szCs w:val="24"/>
        </w:rPr>
        <w:t xml:space="preserve"> ред. Приказов Минприроды России от 10.12.2013 </w:t>
      </w:r>
      <w:hyperlink r:id="rId47" w:history="1">
        <w:r w:rsidRPr="00BE727A">
          <w:rPr>
            <w:rFonts w:ascii="Times New Roman" w:hAnsi="Times New Roman" w:cs="Times New Roman"/>
            <w:color w:val="0000FF"/>
            <w:sz w:val="24"/>
            <w:szCs w:val="24"/>
          </w:rPr>
          <w:t>N 581</w:t>
        </w:r>
      </w:hyperlink>
      <w:r w:rsidRPr="00BE727A">
        <w:rPr>
          <w:rFonts w:ascii="Times New Roman" w:hAnsi="Times New Roman" w:cs="Times New Roman"/>
          <w:sz w:val="24"/>
          <w:szCs w:val="24"/>
        </w:rPr>
        <w:t xml:space="preserve">, от 04.09.2014 </w:t>
      </w:r>
      <w:hyperlink r:id="rId48"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 Охота может осуществляться как одним охотником, так и коллективно (с участием двух и более охотников), при </w:t>
      </w:r>
      <w:proofErr w:type="gramStart"/>
      <w:r w:rsidRPr="00BE727A">
        <w:rPr>
          <w:rFonts w:ascii="Times New Roman" w:hAnsi="Times New Roman" w:cs="Times New Roman"/>
          <w:sz w:val="24"/>
          <w:szCs w:val="24"/>
        </w:rPr>
        <w:t>которой</w:t>
      </w:r>
      <w:proofErr w:type="gramEnd"/>
      <w:r w:rsidRPr="00BE727A">
        <w:rPr>
          <w:rFonts w:ascii="Times New Roman" w:hAnsi="Times New Roman" w:cs="Times New Roman"/>
          <w:sz w:val="24"/>
          <w:szCs w:val="24"/>
        </w:rP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w:t>
      </w:r>
      <w:hyperlink r:id="rId49" w:history="1">
        <w:r w:rsidRPr="00BE727A">
          <w:rPr>
            <w:rFonts w:ascii="Times New Roman" w:hAnsi="Times New Roman" w:cs="Times New Roman"/>
            <w:color w:val="0000FF"/>
            <w:sz w:val="24"/>
            <w:szCs w:val="24"/>
          </w:rPr>
          <w:t>разрешение</w:t>
        </w:r>
      </w:hyperlink>
      <w:r w:rsidRPr="00BE727A">
        <w:rPr>
          <w:rFonts w:ascii="Times New Roman" w:hAnsi="Times New Roman" w:cs="Times New Roman"/>
          <w:sz w:val="24"/>
          <w:szCs w:val="24"/>
        </w:rPr>
        <w:t xml:space="preserve"> на добычу охотничьих ресурсов.</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в</w:t>
      </w:r>
      <w:proofErr w:type="gramEnd"/>
      <w:r w:rsidRPr="00BE727A">
        <w:rPr>
          <w:rFonts w:ascii="Times New Roman" w:hAnsi="Times New Roman" w:cs="Times New Roman"/>
          <w:sz w:val="24"/>
          <w:szCs w:val="24"/>
        </w:rPr>
        <w:t xml:space="preserve"> ред. </w:t>
      </w:r>
      <w:hyperlink r:id="rId50"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7. </w:t>
      </w:r>
      <w:proofErr w:type="gramStart"/>
      <w:r w:rsidRPr="00BE727A">
        <w:rPr>
          <w:rFonts w:ascii="Times New Roman" w:hAnsi="Times New Roman" w:cs="Times New Roman"/>
          <w:sz w:val="24"/>
          <w:szCs w:val="24"/>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rsidRPr="00BE727A">
        <w:rPr>
          <w:rFonts w:ascii="Times New Roman" w:hAnsi="Times New Roman" w:cs="Times New Roman"/>
          <w:sz w:val="24"/>
          <w:szCs w:val="24"/>
        </w:rPr>
        <w:t>охотхозяйственное</w:t>
      </w:r>
      <w:proofErr w:type="spellEnd"/>
      <w:r w:rsidRPr="00BE727A">
        <w:rPr>
          <w:rFonts w:ascii="Times New Roman" w:hAnsi="Times New Roman" w:cs="Times New Roman"/>
          <w:sz w:val="24"/>
          <w:szCs w:val="24"/>
        </w:rPr>
        <w:t xml:space="preserve"> соглашение или обладающего правом долгосрочного пользования животным миром, которое у него возникло до дня </w:t>
      </w:r>
      <w:hyperlink r:id="rId51" w:history="1">
        <w:r w:rsidRPr="00BE727A">
          <w:rPr>
            <w:rFonts w:ascii="Times New Roman" w:hAnsi="Times New Roman" w:cs="Times New Roman"/>
            <w:color w:val="0000FF"/>
            <w:sz w:val="24"/>
            <w:szCs w:val="24"/>
          </w:rPr>
          <w:t>вступления</w:t>
        </w:r>
      </w:hyperlink>
      <w:r w:rsidRPr="00BE727A">
        <w:rPr>
          <w:rFonts w:ascii="Times New Roman" w:hAnsi="Times New Roman" w:cs="Times New Roman"/>
          <w:sz w:val="24"/>
          <w:szCs w:val="24"/>
        </w:rPr>
        <w:t xml:space="preserve"> в силу Федерального </w:t>
      </w:r>
      <w:hyperlink r:id="rId52" w:history="1">
        <w:r w:rsidRPr="00BE727A">
          <w:rPr>
            <w:rFonts w:ascii="Times New Roman" w:hAnsi="Times New Roman" w:cs="Times New Roman"/>
            <w:color w:val="0000FF"/>
            <w:sz w:val="24"/>
            <w:szCs w:val="24"/>
          </w:rPr>
          <w:t>закона</w:t>
        </w:r>
      </w:hyperlink>
      <w:r w:rsidRPr="00BE727A">
        <w:rPr>
          <w:rFonts w:ascii="Times New Roman" w:hAnsi="Times New Roman" w:cs="Times New Roman"/>
          <w:sz w:val="24"/>
          <w:szCs w:val="24"/>
        </w:rPr>
        <w:t xml:space="preserve"> об охоте на основании долгосрочной лицензии на пользование животным миром в отношении охотничьих</w:t>
      </w:r>
      <w:proofErr w:type="gramEnd"/>
      <w:r w:rsidRPr="00BE727A">
        <w:rPr>
          <w:rFonts w:ascii="Times New Roman" w:hAnsi="Times New Roman" w:cs="Times New Roman"/>
          <w:sz w:val="24"/>
          <w:szCs w:val="24"/>
        </w:rPr>
        <w:t xml:space="preserve"> ресурсов, или лицо, на имя которого выдано </w:t>
      </w:r>
      <w:hyperlink r:id="rId53" w:history="1">
        <w:r w:rsidRPr="00BE727A">
          <w:rPr>
            <w:rFonts w:ascii="Times New Roman" w:hAnsi="Times New Roman" w:cs="Times New Roman"/>
            <w:color w:val="0000FF"/>
            <w:sz w:val="24"/>
            <w:szCs w:val="24"/>
          </w:rPr>
          <w:t>разрешение</w:t>
        </w:r>
      </w:hyperlink>
      <w:r w:rsidRPr="00BE727A">
        <w:rPr>
          <w:rFonts w:ascii="Times New Roman" w:hAnsi="Times New Roman" w:cs="Times New Roman"/>
          <w:sz w:val="24"/>
          <w:szCs w:val="24"/>
        </w:rPr>
        <w:t xml:space="preserve"> на добычу охотничьих ресурсов.</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54"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8. Лицо, ответственное за осуществление коллективной охоты, обязано осуществить следующие действия: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8.1. проверить правильность оформления </w:t>
      </w:r>
      <w:hyperlink r:id="rId55" w:history="1">
        <w:r w:rsidRPr="00BE727A">
          <w:rPr>
            <w:rFonts w:ascii="Times New Roman" w:hAnsi="Times New Roman" w:cs="Times New Roman"/>
            <w:color w:val="0000FF"/>
            <w:sz w:val="24"/>
            <w:szCs w:val="24"/>
          </w:rPr>
          <w:t>разрешения</w:t>
        </w:r>
      </w:hyperlink>
      <w:r w:rsidRPr="00BE727A">
        <w:rPr>
          <w:rFonts w:ascii="Times New Roman" w:hAnsi="Times New Roman" w:cs="Times New Roman"/>
          <w:sz w:val="24"/>
          <w:szCs w:val="24"/>
        </w:rPr>
        <w:t xml:space="preserve"> на добычу охотничьих ресурсов и (или) путевки;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8.2. проверить перед началом охоты у всех лиц, участвующих в коллективной охоте, наличие </w:t>
      </w:r>
      <w:hyperlink r:id="rId56" w:history="1">
        <w:r w:rsidRPr="00BE727A">
          <w:rPr>
            <w:rFonts w:ascii="Times New Roman" w:hAnsi="Times New Roman" w:cs="Times New Roman"/>
            <w:color w:val="0000FF"/>
            <w:sz w:val="24"/>
            <w:szCs w:val="24"/>
          </w:rPr>
          <w:t>охотничьих билетов</w:t>
        </w:r>
      </w:hyperlink>
      <w:r w:rsidRPr="00BE727A">
        <w:rPr>
          <w:rFonts w:ascii="Times New Roman" w:hAnsi="Times New Roman" w:cs="Times New Roman"/>
          <w:sz w:val="24"/>
          <w:szCs w:val="24"/>
        </w:rPr>
        <w:t xml:space="preserve"> и разрешений на хранение и ношение охотничьего оружия и не допускать к участию в охоте лиц, не имеющих указанных документов;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8.3. составить список лиц, участвующих в коллективной охоте (далее - список охотников), с указанием: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даты и места осуществления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фамилии и инициалов лица, ответственного за проведение коллективной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номера </w:t>
      </w:r>
      <w:hyperlink r:id="rId57" w:history="1">
        <w:r w:rsidRPr="00BE727A">
          <w:rPr>
            <w:rFonts w:ascii="Times New Roman" w:hAnsi="Times New Roman" w:cs="Times New Roman"/>
            <w:color w:val="0000FF"/>
            <w:sz w:val="24"/>
            <w:szCs w:val="24"/>
          </w:rPr>
          <w:t>разрешения</w:t>
        </w:r>
      </w:hyperlink>
      <w:r w:rsidRPr="00BE727A">
        <w:rPr>
          <w:rFonts w:ascii="Times New Roman" w:hAnsi="Times New Roman" w:cs="Times New Roman"/>
          <w:sz w:val="24"/>
          <w:szCs w:val="24"/>
        </w:rP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58"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вида и количества охотничьих животных, подлежащих добыче;</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фамилий и инициалов, номеров охотничьих билетов участников коллективной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8.5. сохранять при себе во время осуществления коллективной охоты список охотников;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8.6. действия, предусмотренные </w:t>
      </w:r>
      <w:hyperlink w:anchor="P66" w:history="1">
        <w:r w:rsidRPr="00BE727A">
          <w:rPr>
            <w:rFonts w:ascii="Times New Roman" w:hAnsi="Times New Roman" w:cs="Times New Roman"/>
            <w:color w:val="0000FF"/>
            <w:sz w:val="24"/>
            <w:szCs w:val="24"/>
          </w:rPr>
          <w:t>пунктом 3.7</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8.6 в ред. </w:t>
      </w:r>
      <w:hyperlink r:id="rId59"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60" w:history="1">
        <w:r w:rsidRPr="00BE727A">
          <w:rPr>
            <w:rFonts w:ascii="Times New Roman" w:hAnsi="Times New Roman" w:cs="Times New Roman"/>
            <w:color w:val="0000FF"/>
            <w:sz w:val="24"/>
            <w:szCs w:val="24"/>
          </w:rPr>
          <w:t>разрешении</w:t>
        </w:r>
      </w:hyperlink>
      <w:r w:rsidRPr="00BE727A">
        <w:rPr>
          <w:rFonts w:ascii="Times New Roman" w:hAnsi="Times New Roman" w:cs="Times New Roman"/>
          <w:sz w:val="24"/>
          <w:szCs w:val="24"/>
        </w:rPr>
        <w:t xml:space="preserve"> на добычу охотничьих ресурсов отметку о ранении охотничьего животного и организовать добор </w:t>
      </w:r>
      <w:r w:rsidRPr="00BE727A">
        <w:rPr>
          <w:rFonts w:ascii="Times New Roman" w:hAnsi="Times New Roman" w:cs="Times New Roman"/>
          <w:sz w:val="24"/>
          <w:szCs w:val="24"/>
        </w:rPr>
        <w:lastRenderedPageBreak/>
        <w:t>раненого охотничьего животного.</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9. При осуществлении коллективной охоты каждый охотник должен иметь при себе документы, указанные в </w:t>
      </w:r>
      <w:hyperlink w:anchor="P47" w:history="1">
        <w:r w:rsidRPr="00BE727A">
          <w:rPr>
            <w:rFonts w:ascii="Times New Roman" w:hAnsi="Times New Roman" w:cs="Times New Roman"/>
            <w:color w:val="0000FF"/>
            <w:sz w:val="24"/>
            <w:szCs w:val="24"/>
          </w:rPr>
          <w:t>пункте 3.2</w:t>
        </w:r>
      </w:hyperlink>
      <w:r w:rsidRPr="00BE727A">
        <w:rPr>
          <w:rFonts w:ascii="Times New Roman" w:hAnsi="Times New Roman" w:cs="Times New Roman"/>
          <w:sz w:val="24"/>
          <w:szCs w:val="24"/>
        </w:rPr>
        <w:t xml:space="preserve">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в</w:t>
      </w:r>
      <w:proofErr w:type="gramEnd"/>
      <w:r w:rsidRPr="00BE727A">
        <w:rPr>
          <w:rFonts w:ascii="Times New Roman" w:hAnsi="Times New Roman" w:cs="Times New Roman"/>
          <w:sz w:val="24"/>
          <w:szCs w:val="24"/>
        </w:rPr>
        <w:t xml:space="preserve"> ред. </w:t>
      </w:r>
      <w:hyperlink r:id="rId6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10. </w:t>
      </w:r>
      <w:proofErr w:type="gramStart"/>
      <w:r w:rsidRPr="00BE727A">
        <w:rPr>
          <w:rFonts w:ascii="Times New Roman" w:hAnsi="Times New Roman" w:cs="Times New Roman"/>
          <w:sz w:val="24"/>
          <w:szCs w:val="24"/>
        </w:rP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62" w:history="1">
        <w:r w:rsidRPr="00BE727A">
          <w:rPr>
            <w:rFonts w:ascii="Times New Roman" w:hAnsi="Times New Roman" w:cs="Times New Roman"/>
            <w:color w:val="0000FF"/>
            <w:sz w:val="24"/>
            <w:szCs w:val="24"/>
          </w:rPr>
          <w:t>Список</w:t>
        </w:r>
      </w:hyperlink>
      <w:r w:rsidRPr="00BE727A">
        <w:rPr>
          <w:rFonts w:ascii="Times New Roman" w:hAnsi="Times New Roman" w:cs="Times New Roman"/>
          <w:sz w:val="24"/>
          <w:szCs w:val="24"/>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rsidRPr="00BE727A">
        <w:rPr>
          <w:rFonts w:ascii="Times New Roman" w:hAnsi="Times New Roman" w:cs="Times New Roman"/>
          <w:sz w:val="24"/>
          <w:szCs w:val="24"/>
        </w:rPr>
        <w:t xml:space="preserve"> </w:t>
      </w:r>
      <w:hyperlink r:id="rId63" w:history="1">
        <w:proofErr w:type="gramStart"/>
        <w:r w:rsidRPr="00BE727A">
          <w:rPr>
            <w:rFonts w:ascii="Times New Roman" w:hAnsi="Times New Roman" w:cs="Times New Roman"/>
            <w:color w:val="0000FF"/>
            <w:sz w:val="24"/>
            <w:szCs w:val="24"/>
          </w:rPr>
          <w:t>Конвенции</w:t>
        </w:r>
      </w:hyperlink>
      <w:r w:rsidRPr="00BE727A">
        <w:rPr>
          <w:rFonts w:ascii="Times New Roman" w:hAnsi="Times New Roman" w:cs="Times New Roman"/>
          <w:sz w:val="24"/>
          <w:szCs w:val="24"/>
        </w:rP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64" w:history="1">
        <w:r w:rsidRPr="00BE727A">
          <w:rPr>
            <w:rFonts w:ascii="Times New Roman" w:hAnsi="Times New Roman" w:cs="Times New Roman"/>
            <w:color w:val="0000FF"/>
            <w:sz w:val="24"/>
            <w:szCs w:val="24"/>
          </w:rPr>
          <w:t>законодательством</w:t>
        </w:r>
      </w:hyperlink>
      <w:r w:rsidRPr="00BE727A">
        <w:rPr>
          <w:rFonts w:ascii="Times New Roman" w:hAnsi="Times New Roman" w:cs="Times New Roman"/>
          <w:sz w:val="24"/>
          <w:szCs w:val="24"/>
        </w:rPr>
        <w:t xml:space="preserve">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11. </w:t>
      </w:r>
      <w:proofErr w:type="gramStart"/>
      <w:r w:rsidRPr="00BE727A">
        <w:rPr>
          <w:rFonts w:ascii="Times New Roman" w:hAnsi="Times New Roman" w:cs="Times New Roman"/>
          <w:sz w:val="24"/>
          <w:szCs w:val="24"/>
        </w:rPr>
        <w:t xml:space="preserve">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w:t>
      </w:r>
      <w:hyperlink r:id="rId65" w:history="1">
        <w:r w:rsidRPr="00BE727A">
          <w:rPr>
            <w:rFonts w:ascii="Times New Roman" w:hAnsi="Times New Roman" w:cs="Times New Roman"/>
            <w:color w:val="0000FF"/>
            <w:sz w:val="24"/>
            <w:szCs w:val="24"/>
          </w:rPr>
          <w:t>народам</w:t>
        </w:r>
      </w:hyperlink>
      <w:r w:rsidRPr="00BE727A">
        <w:rPr>
          <w:rFonts w:ascii="Times New Roman" w:hAnsi="Times New Roman" w:cs="Times New Roman"/>
          <w:sz w:val="24"/>
          <w:szCs w:val="24"/>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6" w:history="1">
        <w:r w:rsidRPr="00BE727A">
          <w:rPr>
            <w:rFonts w:ascii="Times New Roman" w:hAnsi="Times New Roman" w:cs="Times New Roman"/>
            <w:color w:val="0000FF"/>
            <w:sz w:val="24"/>
            <w:szCs w:val="24"/>
          </w:rPr>
          <w:t>местах</w:t>
        </w:r>
      </w:hyperlink>
      <w:r w:rsidRPr="00BE727A">
        <w:rPr>
          <w:rFonts w:ascii="Times New Roman" w:hAnsi="Times New Roman" w:cs="Times New Roman"/>
          <w:sz w:val="24"/>
          <w:szCs w:val="24"/>
        </w:rPr>
        <w:t xml:space="preserve">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 xml:space="preserve">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67" w:history="1">
        <w:r w:rsidRPr="00BE727A">
          <w:rPr>
            <w:rFonts w:ascii="Times New Roman" w:hAnsi="Times New Roman" w:cs="Times New Roman"/>
            <w:color w:val="0000FF"/>
            <w:sz w:val="24"/>
            <w:szCs w:val="24"/>
          </w:rPr>
          <w:t>законодательством</w:t>
        </w:r>
      </w:hyperlink>
      <w:r w:rsidRPr="00BE727A">
        <w:rPr>
          <w:rFonts w:ascii="Times New Roman" w:hAnsi="Times New Roman" w:cs="Times New Roman"/>
          <w:sz w:val="24"/>
          <w:szCs w:val="24"/>
        </w:rPr>
        <w:t xml:space="preserve"> Российской Федерации о налогах и сборах.</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12. </w:t>
      </w:r>
      <w:proofErr w:type="gramStart"/>
      <w:r w:rsidRPr="00BE727A">
        <w:rPr>
          <w:rFonts w:ascii="Times New Roman" w:hAnsi="Times New Roman" w:cs="Times New Roman"/>
          <w:sz w:val="24"/>
          <w:szCs w:val="24"/>
        </w:rP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w:t>
      </w:r>
      <w:hyperlink r:id="rId68" w:history="1">
        <w:r w:rsidRPr="00BE727A">
          <w:rPr>
            <w:rFonts w:ascii="Times New Roman" w:hAnsi="Times New Roman" w:cs="Times New Roman"/>
            <w:color w:val="0000FF"/>
            <w:sz w:val="24"/>
            <w:szCs w:val="24"/>
          </w:rPr>
          <w:t>статьями 12</w:t>
        </w:r>
      </w:hyperlink>
      <w:r w:rsidRPr="00BE727A">
        <w:rPr>
          <w:rFonts w:ascii="Times New Roman" w:hAnsi="Times New Roman" w:cs="Times New Roman"/>
          <w:sz w:val="24"/>
          <w:szCs w:val="24"/>
        </w:rPr>
        <w:t xml:space="preserve">, </w:t>
      </w:r>
      <w:hyperlink r:id="rId69" w:history="1">
        <w:r w:rsidRPr="00BE727A">
          <w:rPr>
            <w:rFonts w:ascii="Times New Roman" w:hAnsi="Times New Roman" w:cs="Times New Roman"/>
            <w:color w:val="0000FF"/>
            <w:sz w:val="24"/>
            <w:szCs w:val="24"/>
          </w:rPr>
          <w:t>22</w:t>
        </w:r>
      </w:hyperlink>
      <w:r w:rsidRPr="00BE727A">
        <w:rPr>
          <w:rFonts w:ascii="Times New Roman" w:hAnsi="Times New Roman" w:cs="Times New Roman"/>
          <w:sz w:val="24"/>
          <w:szCs w:val="24"/>
        </w:rPr>
        <w:t xml:space="preserve"> и </w:t>
      </w:r>
      <w:hyperlink r:id="rId70" w:history="1">
        <w:r w:rsidRPr="00BE727A">
          <w:rPr>
            <w:rFonts w:ascii="Times New Roman" w:hAnsi="Times New Roman" w:cs="Times New Roman"/>
            <w:color w:val="0000FF"/>
            <w:sz w:val="24"/>
            <w:szCs w:val="24"/>
          </w:rPr>
          <w:t>23</w:t>
        </w:r>
      </w:hyperlink>
      <w:r w:rsidRPr="00BE727A">
        <w:rPr>
          <w:rFonts w:ascii="Times New Roman" w:hAnsi="Times New Roman" w:cs="Times New Roman"/>
          <w:sz w:val="24"/>
          <w:szCs w:val="24"/>
        </w:rPr>
        <w:t xml:space="preserve">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roofErr w:type="gramEnd"/>
      <w:r w:rsidRPr="00BE727A">
        <w:rPr>
          <w:rFonts w:ascii="Times New Roman" w:hAnsi="Times New Roman" w:cs="Times New Roman"/>
          <w:sz w:val="24"/>
          <w:szCs w:val="24"/>
        </w:rPr>
        <w:t>.</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в</w:t>
      </w:r>
      <w:proofErr w:type="gramEnd"/>
      <w:r w:rsidRPr="00BE727A">
        <w:rPr>
          <w:rFonts w:ascii="Times New Roman" w:hAnsi="Times New Roman" w:cs="Times New Roman"/>
          <w:sz w:val="24"/>
          <w:szCs w:val="24"/>
        </w:rPr>
        <w:t xml:space="preserve"> ред. </w:t>
      </w:r>
      <w:hyperlink r:id="rId7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Сноска исключена. - </w:t>
      </w:r>
      <w:hyperlink r:id="rId72"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w:anchor="P455" w:history="1">
        <w:r w:rsidRPr="00BE727A">
          <w:rPr>
            <w:rFonts w:ascii="Times New Roman" w:hAnsi="Times New Roman" w:cs="Times New Roman"/>
            <w:color w:val="0000FF"/>
            <w:sz w:val="24"/>
            <w:szCs w:val="24"/>
          </w:rPr>
          <w:t>Приложении N 3</w:t>
        </w:r>
      </w:hyperlink>
      <w:r w:rsidRPr="00BE727A">
        <w:rPr>
          <w:rFonts w:ascii="Times New Roman" w:hAnsi="Times New Roman" w:cs="Times New Roman"/>
          <w:sz w:val="24"/>
          <w:szCs w:val="24"/>
        </w:rPr>
        <w:t xml:space="preserve"> к настоящим Правилам.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w:anchor="P175" w:history="1">
        <w:r w:rsidRPr="00BE727A">
          <w:rPr>
            <w:rFonts w:ascii="Times New Roman" w:hAnsi="Times New Roman" w:cs="Times New Roman"/>
            <w:color w:val="0000FF"/>
            <w:sz w:val="24"/>
            <w:szCs w:val="24"/>
          </w:rPr>
          <w:t>пунктах 37</w:t>
        </w:r>
      </w:hyperlink>
      <w:r w:rsidRPr="00BE727A">
        <w:rPr>
          <w:rFonts w:ascii="Times New Roman" w:hAnsi="Times New Roman" w:cs="Times New Roman"/>
          <w:sz w:val="24"/>
          <w:szCs w:val="24"/>
        </w:rPr>
        <w:t xml:space="preserve"> - </w:t>
      </w:r>
      <w:hyperlink w:anchor="P177" w:history="1">
        <w:r w:rsidRPr="00BE727A">
          <w:rPr>
            <w:rFonts w:ascii="Times New Roman" w:hAnsi="Times New Roman" w:cs="Times New Roman"/>
            <w:color w:val="0000FF"/>
            <w:sz w:val="24"/>
            <w:szCs w:val="24"/>
          </w:rPr>
          <w:t>39</w:t>
        </w:r>
      </w:hyperlink>
      <w:r w:rsidRPr="00BE727A">
        <w:rPr>
          <w:rFonts w:ascii="Times New Roman" w:hAnsi="Times New Roman" w:cs="Times New Roman"/>
          <w:sz w:val="24"/>
          <w:szCs w:val="24"/>
        </w:rPr>
        <w:t xml:space="preserve">, </w:t>
      </w:r>
      <w:hyperlink w:anchor="P185" w:history="1">
        <w:r w:rsidRPr="00BE727A">
          <w:rPr>
            <w:rFonts w:ascii="Times New Roman" w:hAnsi="Times New Roman" w:cs="Times New Roman"/>
            <w:color w:val="0000FF"/>
            <w:sz w:val="24"/>
            <w:szCs w:val="24"/>
          </w:rPr>
          <w:t>41</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73" w:history="1">
        <w:r w:rsidRPr="00BE727A">
          <w:rPr>
            <w:rFonts w:ascii="Times New Roman" w:hAnsi="Times New Roman" w:cs="Times New Roman"/>
            <w:color w:val="0000FF"/>
            <w:sz w:val="24"/>
            <w:szCs w:val="24"/>
          </w:rPr>
          <w:t>порядке</w:t>
        </w:r>
      </w:hyperlink>
      <w:r w:rsidRPr="00BE727A">
        <w:rPr>
          <w:rFonts w:ascii="Times New Roman" w:hAnsi="Times New Roman" w:cs="Times New Roman"/>
          <w:sz w:val="24"/>
          <w:szCs w:val="24"/>
        </w:rPr>
        <w:t>, установленном законодательством Российской Федерации &lt;*&gt;.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lastRenderedPageBreak/>
        <w:t xml:space="preserve">&lt;*&gt; </w:t>
      </w:r>
      <w:hyperlink r:id="rId74" w:history="1">
        <w:r w:rsidRPr="00BE727A">
          <w:rPr>
            <w:rFonts w:ascii="Times New Roman" w:hAnsi="Times New Roman" w:cs="Times New Roman"/>
            <w:color w:val="0000FF"/>
            <w:sz w:val="24"/>
            <w:szCs w:val="24"/>
          </w:rPr>
          <w:t>Часть 1 статьи 59</w:t>
        </w:r>
      </w:hyperlink>
      <w:r w:rsidRPr="00BE727A">
        <w:rPr>
          <w:rFonts w:ascii="Times New Roman" w:hAnsi="Times New Roman" w:cs="Times New Roman"/>
          <w:sz w:val="24"/>
          <w:szCs w:val="24"/>
        </w:rPr>
        <w:t xml:space="preserve"> Федерального закона об охоте.</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 С целью обеспечения безопасности при осуществлении охоты запрещается: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16.1. осуществлять добычу охотничьих животных с применением охотничьего огнестрельного и (или) пневматического оружия ближе 200 метров от жилья;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16.2. стрелять "на шум", "на шорох", по неясно видимой цели;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16.3. стрелять по пернатой дичи, сидящей на проводах и опорах (столбах) линий электропередач;</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16.4. стрелять вдоль линии стрелков (когда снаряд может пройти ближе, чем 15 метров от соседнего стрелка);</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16.5. организовывать загон охотничьих животных, при котором охотники движутся внутрь загона, окружая оказавшихся в загоне животных.</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16.6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75"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II. ТРЕБОВАНИЯ К ОХОТЕ НА КОПЫТНЫХ ЖИВОТНЫХ</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17. Охота на копытных животных осуществляется в сроки, указанные в </w:t>
      </w:r>
      <w:hyperlink w:anchor="P333" w:history="1">
        <w:r w:rsidRPr="00BE727A">
          <w:rPr>
            <w:rFonts w:ascii="Times New Roman" w:hAnsi="Times New Roman" w:cs="Times New Roman"/>
            <w:color w:val="0000FF"/>
            <w:sz w:val="24"/>
            <w:szCs w:val="24"/>
          </w:rPr>
          <w:t>приложении N 1</w:t>
        </w:r>
      </w:hyperlink>
      <w:r w:rsidRPr="00BE727A">
        <w:rPr>
          <w:rFonts w:ascii="Times New Roman" w:hAnsi="Times New Roman" w:cs="Times New Roman"/>
          <w:sz w:val="24"/>
          <w:szCs w:val="24"/>
        </w:rPr>
        <w:t xml:space="preserve"> к настоящим Правилам, и в иные сроки, предусмотренные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18. При осуществлении охоты на копытных животных, если животное ранено, оно подлежит добору.</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19.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 </w:t>
      </w:r>
      <w:hyperlink r:id="rId76" w:history="1">
        <w:r w:rsidRPr="00BE727A">
          <w:rPr>
            <w:rFonts w:ascii="Times New Roman" w:hAnsi="Times New Roman" w:cs="Times New Roman"/>
            <w:color w:val="0000FF"/>
            <w:sz w:val="24"/>
            <w:szCs w:val="24"/>
          </w:rPr>
          <w:t>разрешения</w:t>
        </w:r>
      </w:hyperlink>
      <w:r w:rsidRPr="00BE727A">
        <w:rPr>
          <w:rFonts w:ascii="Times New Roman" w:hAnsi="Times New Roman" w:cs="Times New Roman"/>
          <w:sz w:val="24"/>
          <w:szCs w:val="24"/>
        </w:rPr>
        <w:t xml:space="preserve"> на добычу охотничьих ресурсов и дополнительно удаляется поле "Р", после чего осуществляется добор раненного копытного животного.</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77" w:history="1">
        <w:r w:rsidRPr="00BE727A">
          <w:rPr>
            <w:rFonts w:ascii="Times New Roman" w:hAnsi="Times New Roman" w:cs="Times New Roman"/>
            <w:color w:val="0000FF"/>
            <w:sz w:val="24"/>
            <w:szCs w:val="24"/>
          </w:rPr>
          <w:t>разрешении</w:t>
        </w:r>
      </w:hyperlink>
      <w:r w:rsidRPr="00BE727A">
        <w:rPr>
          <w:rFonts w:ascii="Times New Roman" w:hAnsi="Times New Roman" w:cs="Times New Roman"/>
          <w:sz w:val="24"/>
          <w:szCs w:val="24"/>
        </w:rPr>
        <w:t xml:space="preserve"> на добычу охотничьих ресурсов. При этом разрешение на добычу охотничьих ресурсов считается использованным.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21.1. в закрепленных охотничьих угодьях - юридическое лицо, индивидуальный предприниматель, заключившие </w:t>
      </w:r>
      <w:proofErr w:type="spellStart"/>
      <w:r w:rsidRPr="00BE727A">
        <w:rPr>
          <w:rFonts w:ascii="Times New Roman" w:hAnsi="Times New Roman" w:cs="Times New Roman"/>
          <w:sz w:val="24"/>
          <w:szCs w:val="24"/>
        </w:rPr>
        <w:t>охотхозяйственное</w:t>
      </w:r>
      <w:proofErr w:type="spellEnd"/>
      <w:r w:rsidRPr="00BE727A">
        <w:rPr>
          <w:rFonts w:ascii="Times New Roman" w:hAnsi="Times New Roman" w:cs="Times New Roman"/>
          <w:sz w:val="24"/>
          <w:szCs w:val="24"/>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78" w:history="1">
        <w:r w:rsidRPr="00BE727A">
          <w:rPr>
            <w:rFonts w:ascii="Times New Roman" w:hAnsi="Times New Roman" w:cs="Times New Roman"/>
            <w:color w:val="0000FF"/>
            <w:sz w:val="24"/>
            <w:szCs w:val="24"/>
          </w:rPr>
          <w:t>закона</w:t>
        </w:r>
      </w:hyperlink>
      <w:r w:rsidRPr="00BE727A">
        <w:rPr>
          <w:rFonts w:ascii="Times New Roman" w:hAnsi="Times New Roman" w:cs="Times New Roman"/>
          <w:sz w:val="24"/>
          <w:szCs w:val="24"/>
        </w:rPr>
        <w:t xml:space="preserve"> об охоте (далее - </w:t>
      </w:r>
      <w:proofErr w:type="spellStart"/>
      <w:r w:rsidRPr="00BE727A">
        <w:rPr>
          <w:rFonts w:ascii="Times New Roman" w:hAnsi="Times New Roman" w:cs="Times New Roman"/>
          <w:sz w:val="24"/>
          <w:szCs w:val="24"/>
        </w:rPr>
        <w:t>охотпользователь</w:t>
      </w:r>
      <w:proofErr w:type="spellEnd"/>
      <w:r w:rsidRPr="00BE727A">
        <w:rPr>
          <w:rFonts w:ascii="Times New Roman" w:hAnsi="Times New Roman" w:cs="Times New Roman"/>
          <w:sz w:val="24"/>
          <w:szCs w:val="24"/>
        </w:rPr>
        <w:t>);</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79"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80"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22. Охота на территории Приморского края на оленя благородного (все половозрастные группы), оленя пятнистого (все половозрастные группы), косулю </w:t>
      </w:r>
      <w:r w:rsidRPr="00BE727A">
        <w:rPr>
          <w:rFonts w:ascii="Times New Roman" w:hAnsi="Times New Roman" w:cs="Times New Roman"/>
          <w:sz w:val="24"/>
          <w:szCs w:val="24"/>
        </w:rPr>
        <w:lastRenderedPageBreak/>
        <w:t>сибирскую (все половозрастные группы) осуществляется с 1 октября по 15 января, на кабана (все половозрастные группы) - с 1 июня по 15 января.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8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23.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III. ТРЕБОВАНИЯ К ОХОТЕ НА МЕДВЕДЕЙ</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24. Охота на медведей осуществляется в сроки, указанные в </w:t>
      </w:r>
      <w:hyperlink w:anchor="P433" w:history="1">
        <w:r w:rsidRPr="00BE727A">
          <w:rPr>
            <w:rFonts w:ascii="Times New Roman" w:hAnsi="Times New Roman" w:cs="Times New Roman"/>
            <w:color w:val="0000FF"/>
            <w:sz w:val="24"/>
            <w:szCs w:val="24"/>
          </w:rPr>
          <w:t>приложении N 2</w:t>
        </w:r>
      </w:hyperlink>
      <w:r w:rsidRPr="00BE727A">
        <w:rPr>
          <w:rFonts w:ascii="Times New Roman" w:hAnsi="Times New Roman" w:cs="Times New Roman"/>
          <w:sz w:val="24"/>
          <w:szCs w:val="24"/>
        </w:rPr>
        <w:t xml:space="preserve"> к настоящим Правилам, и в иные сроки, предусмотренные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24.1. </w:t>
      </w:r>
      <w:proofErr w:type="gramStart"/>
      <w:r w:rsidRPr="00BE727A">
        <w:rPr>
          <w:rFonts w:ascii="Times New Roman" w:hAnsi="Times New Roman" w:cs="Times New Roman"/>
          <w:sz w:val="24"/>
          <w:szCs w:val="24"/>
        </w:rPr>
        <w:t>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rsidRPr="00BE727A">
        <w:rPr>
          <w:rFonts w:ascii="Times New Roman" w:hAnsi="Times New Roman" w:cs="Times New Roman"/>
          <w:sz w:val="24"/>
          <w:szCs w:val="24"/>
        </w:rP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24.1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82"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25. При осуществлении охоты на медведей, если животное ранено, оно подлежит обязательному добору.</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26. В случае ранения медведя охотник отмечает в </w:t>
      </w:r>
      <w:hyperlink r:id="rId83" w:history="1">
        <w:r w:rsidRPr="00BE727A">
          <w:rPr>
            <w:rFonts w:ascii="Times New Roman" w:hAnsi="Times New Roman" w:cs="Times New Roman"/>
            <w:color w:val="0000FF"/>
            <w:sz w:val="24"/>
            <w:szCs w:val="24"/>
          </w:rPr>
          <w:t>разрешении</w:t>
        </w:r>
      </w:hyperlink>
      <w:r w:rsidRPr="00BE727A">
        <w:rPr>
          <w:rFonts w:ascii="Times New Roman" w:hAnsi="Times New Roman" w:cs="Times New Roman"/>
          <w:sz w:val="24"/>
          <w:szCs w:val="24"/>
        </w:rPr>
        <w:t xml:space="preserve">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27. Добор раненного медведя осуществляется в течение двух суток, не считая дня его ранения. </w:t>
      </w:r>
      <w:proofErr w:type="gramStart"/>
      <w:r w:rsidRPr="00BE727A">
        <w:rPr>
          <w:rFonts w:ascii="Times New Roman" w:hAnsi="Times New Roman" w:cs="Times New Roman"/>
          <w:sz w:val="24"/>
          <w:szCs w:val="24"/>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rsidRPr="00BE727A">
        <w:rPr>
          <w:rFonts w:ascii="Times New Roman" w:hAnsi="Times New Roman" w:cs="Times New Roman"/>
          <w:sz w:val="24"/>
          <w:szCs w:val="24"/>
        </w:rPr>
        <w:t xml:space="preserve"> При этом разрешение на добычу охотничьих ресурсов считается использованным.</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84"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28.1. в закрепленных охотничьих угодьях - </w:t>
      </w:r>
      <w:proofErr w:type="spellStart"/>
      <w:r w:rsidRPr="00BE727A">
        <w:rPr>
          <w:rFonts w:ascii="Times New Roman" w:hAnsi="Times New Roman" w:cs="Times New Roman"/>
          <w:sz w:val="24"/>
          <w:szCs w:val="24"/>
        </w:rPr>
        <w:t>охотпользователь</w:t>
      </w:r>
      <w:proofErr w:type="spellEnd"/>
      <w:r w:rsidRPr="00BE727A">
        <w:rPr>
          <w:rFonts w:ascii="Times New Roman" w:hAnsi="Times New Roman" w:cs="Times New Roman"/>
          <w:sz w:val="24"/>
          <w:szCs w:val="24"/>
        </w:rPr>
        <w:t>;</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28.1 в ред. </w:t>
      </w:r>
      <w:hyperlink r:id="rId85"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8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29. Охота на медведей в целях осуществления научно-исследовательской деятельности, образовательной деятельности, регулирования численности охотничьих </w:t>
      </w:r>
      <w:r w:rsidRPr="00BE727A">
        <w:rPr>
          <w:rFonts w:ascii="Times New Roman" w:hAnsi="Times New Roman" w:cs="Times New Roman"/>
          <w:sz w:val="24"/>
          <w:szCs w:val="24"/>
        </w:rPr>
        <w:lastRenderedPageBreak/>
        <w:t>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IV. ТРЕБОВАНИЯ К ОХОТЕ НА ПУШНЫХ ЖИВОТНЫХ</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30. Охота на пушных животных осуществляется в сроки, указанные в </w:t>
      </w:r>
      <w:hyperlink w:anchor="P455" w:history="1">
        <w:r w:rsidRPr="00BE727A">
          <w:rPr>
            <w:rFonts w:ascii="Times New Roman" w:hAnsi="Times New Roman" w:cs="Times New Roman"/>
            <w:color w:val="0000FF"/>
            <w:sz w:val="24"/>
            <w:szCs w:val="24"/>
          </w:rPr>
          <w:t>приложении N 3</w:t>
        </w:r>
      </w:hyperlink>
      <w:r w:rsidRPr="00BE727A">
        <w:rPr>
          <w:rFonts w:ascii="Times New Roman" w:hAnsi="Times New Roman" w:cs="Times New Roman"/>
          <w:sz w:val="24"/>
          <w:szCs w:val="24"/>
        </w:rPr>
        <w:t xml:space="preserve"> к настоящим Правилам, и в иные сроки, предусмотренные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31. При осуществлении охоты на пушных животных запрещается разрушение и раскопка постоянных выводковых убежищ пушных животных, за исключением: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31.1. разрушения нор и других выводковых убежищ волков и шакалов с изъятием из них щенков;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31.2. разрушения бобровых плотин, ондатровых хаток и нор для установки самоловов;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32. Непосредственно после завершения </w:t>
      </w:r>
      <w:proofErr w:type="gramStart"/>
      <w:r w:rsidRPr="00BE727A">
        <w:rPr>
          <w:rFonts w:ascii="Times New Roman" w:hAnsi="Times New Roman" w:cs="Times New Roman"/>
          <w:sz w:val="24"/>
          <w:szCs w:val="24"/>
        </w:rPr>
        <w:t>охоты</w:t>
      </w:r>
      <w:proofErr w:type="gramEnd"/>
      <w:r w:rsidRPr="00BE727A">
        <w:rPr>
          <w:rFonts w:ascii="Times New Roman" w:hAnsi="Times New Roman" w:cs="Times New Roman"/>
          <w:sz w:val="24"/>
          <w:szCs w:val="24"/>
        </w:rPr>
        <w:t xml:space="preserve"> на пушных животных раскопанные участки их нор должны быть полностью засыпаны грунтом.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33.1. Любительская и спортивная охота на волка осуществляется в сроки охоты, указанные в </w:t>
      </w:r>
      <w:hyperlink w:anchor="P455" w:history="1">
        <w:r w:rsidRPr="00BE727A">
          <w:rPr>
            <w:rFonts w:ascii="Times New Roman" w:hAnsi="Times New Roman" w:cs="Times New Roman"/>
            <w:color w:val="0000FF"/>
            <w:sz w:val="24"/>
            <w:szCs w:val="24"/>
          </w:rPr>
          <w:t>Приложении N 3</w:t>
        </w:r>
      </w:hyperlink>
      <w:r w:rsidRPr="00BE727A">
        <w:rPr>
          <w:rFonts w:ascii="Times New Roman" w:hAnsi="Times New Roman" w:cs="Times New Roman"/>
          <w:sz w:val="24"/>
          <w:szCs w:val="24"/>
        </w:rPr>
        <w:t xml:space="preserve"> к настоящим Правилам, а также в сроки охоты на водоплавающую и боровую дичь, установленные </w:t>
      </w:r>
      <w:hyperlink w:anchor="P177" w:history="1">
        <w:r w:rsidRPr="00BE727A">
          <w:rPr>
            <w:rFonts w:ascii="Times New Roman" w:hAnsi="Times New Roman" w:cs="Times New Roman"/>
            <w:color w:val="0000FF"/>
            <w:sz w:val="24"/>
            <w:szCs w:val="24"/>
          </w:rPr>
          <w:t>пунктами 39</w:t>
        </w:r>
      </w:hyperlink>
      <w:r w:rsidRPr="00BE727A">
        <w:rPr>
          <w:rFonts w:ascii="Times New Roman" w:hAnsi="Times New Roman" w:cs="Times New Roman"/>
          <w:sz w:val="24"/>
          <w:szCs w:val="24"/>
        </w:rPr>
        <w:t xml:space="preserve"> и </w:t>
      </w:r>
      <w:hyperlink w:anchor="P182" w:history="1">
        <w:r w:rsidRPr="00BE727A">
          <w:rPr>
            <w:rFonts w:ascii="Times New Roman" w:hAnsi="Times New Roman" w:cs="Times New Roman"/>
            <w:color w:val="0000FF"/>
            <w:sz w:val="24"/>
            <w:szCs w:val="24"/>
          </w:rPr>
          <w:t>39.1</w:t>
        </w:r>
      </w:hyperlink>
      <w:r w:rsidRPr="00BE727A">
        <w:rPr>
          <w:rFonts w:ascii="Times New Roman" w:hAnsi="Times New Roman" w:cs="Times New Roman"/>
          <w:sz w:val="24"/>
          <w:szCs w:val="24"/>
        </w:rPr>
        <w:t xml:space="preserve"> настоящих Правил, при наличии разрешения на добычу пушных животных и (или) птиц, в </w:t>
      </w:r>
      <w:proofErr w:type="gramStart"/>
      <w:r w:rsidRPr="00BE727A">
        <w:rPr>
          <w:rFonts w:ascii="Times New Roman" w:hAnsi="Times New Roman" w:cs="Times New Roman"/>
          <w:sz w:val="24"/>
          <w:szCs w:val="24"/>
        </w:rPr>
        <w:t>сведениях</w:t>
      </w:r>
      <w:proofErr w:type="gramEnd"/>
      <w:r w:rsidRPr="00BE727A">
        <w:rPr>
          <w:rFonts w:ascii="Times New Roman" w:hAnsi="Times New Roman" w:cs="Times New Roman"/>
          <w:sz w:val="24"/>
          <w:szCs w:val="24"/>
        </w:rPr>
        <w:t xml:space="preserve"> о добываемых охотничьих ресурсах которого указан волк.</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33.1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87"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34. </w:t>
      </w:r>
      <w:proofErr w:type="gramStart"/>
      <w:r w:rsidRPr="00BE727A">
        <w:rPr>
          <w:rFonts w:ascii="Times New Roman" w:hAnsi="Times New Roman" w:cs="Times New Roman"/>
          <w:sz w:val="24"/>
          <w:szCs w:val="24"/>
        </w:rPr>
        <w:t>Охота на сусликов, кротов, хомяков, бурундуков, ондатру, выдру, ласку, водяную полевку осуществляется при помощи самоловов.</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в</w:t>
      </w:r>
      <w:proofErr w:type="gramEnd"/>
      <w:r w:rsidRPr="00BE727A">
        <w:rPr>
          <w:rFonts w:ascii="Times New Roman" w:hAnsi="Times New Roman" w:cs="Times New Roman"/>
          <w:sz w:val="24"/>
          <w:szCs w:val="24"/>
        </w:rPr>
        <w:t xml:space="preserve"> ред. </w:t>
      </w:r>
      <w:hyperlink r:id="rId88"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V. ТРЕБОВАНИЯ К ОХОТЕ НА БОРОВУЮ ДИЧЬ, СТЕПНУЮ</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И ПОЛЕВУЮ ДИЧЬ, БОЛОТНО-ЛУГОВУЮ ДИЧЬ, ВОДОПЛАВАЮЩУЮ ДИЧЬ,</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ГОРНУЮ ДИЧЬ И ИНУЮ ДИЧЬ</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35. Для целей применения настоящих Правил устанавливается, что:</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35.1. к боровой дичи относятся глухари, тетерев, рябчик, белая и </w:t>
      </w:r>
      <w:proofErr w:type="spellStart"/>
      <w:r w:rsidRPr="00BE727A">
        <w:rPr>
          <w:rFonts w:ascii="Times New Roman" w:hAnsi="Times New Roman" w:cs="Times New Roman"/>
          <w:sz w:val="24"/>
          <w:szCs w:val="24"/>
        </w:rPr>
        <w:t>тундряная</w:t>
      </w:r>
      <w:proofErr w:type="spellEnd"/>
      <w:r w:rsidRPr="00BE727A">
        <w:rPr>
          <w:rFonts w:ascii="Times New Roman" w:hAnsi="Times New Roman" w:cs="Times New Roman"/>
          <w:sz w:val="24"/>
          <w:szCs w:val="24"/>
        </w:rPr>
        <w:t xml:space="preserve"> куропатки, вальдшнеп;</w:t>
      </w:r>
      <w:proofErr w:type="gramEnd"/>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35.2. к болотно-луговой дичи относятся дупеля, бекасы, гаршнеп, турухтан, травник, чибис, </w:t>
      </w:r>
      <w:proofErr w:type="spellStart"/>
      <w:r w:rsidRPr="00BE727A">
        <w:rPr>
          <w:rFonts w:ascii="Times New Roman" w:hAnsi="Times New Roman" w:cs="Times New Roman"/>
          <w:sz w:val="24"/>
          <w:szCs w:val="24"/>
        </w:rPr>
        <w:t>тулес</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хрустан</w:t>
      </w:r>
      <w:proofErr w:type="spellEnd"/>
      <w:r w:rsidRPr="00BE727A">
        <w:rPr>
          <w:rFonts w:ascii="Times New Roman" w:hAnsi="Times New Roman" w:cs="Times New Roman"/>
          <w:sz w:val="24"/>
          <w:szCs w:val="24"/>
        </w:rPr>
        <w:t xml:space="preserve">, улиты, веретенники, кроншнепы, </w:t>
      </w:r>
      <w:proofErr w:type="spellStart"/>
      <w:r w:rsidRPr="00BE727A">
        <w:rPr>
          <w:rFonts w:ascii="Times New Roman" w:hAnsi="Times New Roman" w:cs="Times New Roman"/>
          <w:sz w:val="24"/>
          <w:szCs w:val="24"/>
        </w:rPr>
        <w:t>мородунка</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камнешарка</w:t>
      </w:r>
      <w:proofErr w:type="spellEnd"/>
      <w:r w:rsidRPr="00BE727A">
        <w:rPr>
          <w:rFonts w:ascii="Times New Roman" w:hAnsi="Times New Roman" w:cs="Times New Roman"/>
          <w:sz w:val="24"/>
          <w:szCs w:val="24"/>
        </w:rPr>
        <w:t>, коростель, пастушок, обыкновенный погоныш;</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35.3. к водоплавающей дичи относятся гуси, казарки, утки, лысуха, камышница;</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35.4. к степной и полевой дичи относятся серая и бородатая куропатки, перепела, саджа, фазаны, голуби и горлицы;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35.5. к горной дичи относятся </w:t>
      </w:r>
      <w:proofErr w:type="spellStart"/>
      <w:r w:rsidRPr="00BE727A">
        <w:rPr>
          <w:rFonts w:ascii="Times New Roman" w:hAnsi="Times New Roman" w:cs="Times New Roman"/>
          <w:sz w:val="24"/>
          <w:szCs w:val="24"/>
        </w:rPr>
        <w:t>кеклики</w:t>
      </w:r>
      <w:proofErr w:type="spellEnd"/>
      <w:r w:rsidRPr="00BE727A">
        <w:rPr>
          <w:rFonts w:ascii="Times New Roman" w:hAnsi="Times New Roman" w:cs="Times New Roman"/>
          <w:sz w:val="24"/>
          <w:szCs w:val="24"/>
        </w:rPr>
        <w:t xml:space="preserve"> и улары;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89" w:history="1">
        <w:r w:rsidRPr="00BE727A">
          <w:rPr>
            <w:rFonts w:ascii="Times New Roman" w:hAnsi="Times New Roman" w:cs="Times New Roman"/>
            <w:color w:val="0000FF"/>
            <w:sz w:val="24"/>
            <w:szCs w:val="24"/>
          </w:rPr>
          <w:t>народов</w:t>
        </w:r>
      </w:hyperlink>
      <w:r w:rsidRPr="00BE727A">
        <w:rPr>
          <w:rFonts w:ascii="Times New Roman" w:hAnsi="Times New Roman" w:cs="Times New Roman"/>
          <w:sz w:val="24"/>
          <w:szCs w:val="24"/>
        </w:rPr>
        <w:t xml:space="preserve"> Севера, Сибири и Дальнего Востока Российской Федерации.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lastRenderedPageBreak/>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BE727A" w:rsidRPr="00BE727A" w:rsidRDefault="00BE727A">
      <w:pPr>
        <w:pStyle w:val="ConsPlusNormal"/>
        <w:ind w:firstLine="540"/>
        <w:jc w:val="both"/>
        <w:rPr>
          <w:rFonts w:ascii="Times New Roman" w:hAnsi="Times New Roman" w:cs="Times New Roman"/>
          <w:sz w:val="24"/>
          <w:szCs w:val="24"/>
        </w:rPr>
      </w:pPr>
      <w:bookmarkStart w:id="3" w:name="P175"/>
      <w:bookmarkEnd w:id="3"/>
      <w:r w:rsidRPr="00BE727A">
        <w:rPr>
          <w:rFonts w:ascii="Times New Roman" w:hAnsi="Times New Roman" w:cs="Times New Roman"/>
          <w:sz w:val="24"/>
          <w:szCs w:val="24"/>
        </w:rP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38. Утратил силу с 15 июня 2012 года. - </w:t>
      </w:r>
      <w:hyperlink r:id="rId90"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bookmarkStart w:id="4" w:name="P177"/>
      <w:bookmarkEnd w:id="4"/>
      <w:r w:rsidRPr="00BE727A">
        <w:rPr>
          <w:rFonts w:ascii="Times New Roman" w:hAnsi="Times New Roman" w:cs="Times New Roman"/>
          <w:sz w:val="24"/>
          <w:szCs w:val="24"/>
        </w:rP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175" w:history="1">
        <w:r w:rsidRPr="00BE727A">
          <w:rPr>
            <w:rFonts w:ascii="Times New Roman" w:hAnsi="Times New Roman" w:cs="Times New Roman"/>
            <w:color w:val="0000FF"/>
            <w:sz w:val="24"/>
            <w:szCs w:val="24"/>
          </w:rPr>
          <w:t>пунктами 37</w:t>
        </w:r>
      </w:hyperlink>
      <w:r w:rsidRPr="00BE727A">
        <w:rPr>
          <w:rFonts w:ascii="Times New Roman" w:hAnsi="Times New Roman" w:cs="Times New Roman"/>
          <w:sz w:val="24"/>
          <w:szCs w:val="24"/>
        </w:rPr>
        <w:t xml:space="preserve">, </w:t>
      </w:r>
      <w:hyperlink w:anchor="P185" w:history="1">
        <w:r w:rsidRPr="00BE727A">
          <w:rPr>
            <w:rFonts w:ascii="Times New Roman" w:hAnsi="Times New Roman" w:cs="Times New Roman"/>
            <w:color w:val="0000FF"/>
            <w:sz w:val="24"/>
            <w:szCs w:val="24"/>
          </w:rPr>
          <w:t>41</w:t>
        </w:r>
      </w:hyperlink>
      <w:r w:rsidRPr="00BE727A">
        <w:rPr>
          <w:rFonts w:ascii="Times New Roman" w:hAnsi="Times New Roman" w:cs="Times New Roman"/>
          <w:sz w:val="24"/>
          <w:szCs w:val="24"/>
        </w:rPr>
        <w:t xml:space="preserve">, </w:t>
      </w:r>
      <w:hyperlink w:anchor="P206" w:history="1">
        <w:r w:rsidRPr="00BE727A">
          <w:rPr>
            <w:rFonts w:ascii="Times New Roman" w:hAnsi="Times New Roman" w:cs="Times New Roman"/>
            <w:color w:val="0000FF"/>
            <w:sz w:val="24"/>
            <w:szCs w:val="24"/>
          </w:rPr>
          <w:t>44</w:t>
        </w:r>
      </w:hyperlink>
      <w:r w:rsidRPr="00BE727A">
        <w:rPr>
          <w:rFonts w:ascii="Times New Roman" w:hAnsi="Times New Roman" w:cs="Times New Roman"/>
          <w:sz w:val="24"/>
          <w:szCs w:val="24"/>
        </w:rPr>
        <w:t xml:space="preserve">, </w:t>
      </w:r>
      <w:hyperlink w:anchor="P217" w:history="1">
        <w:r w:rsidRPr="00BE727A">
          <w:rPr>
            <w:rFonts w:ascii="Times New Roman" w:hAnsi="Times New Roman" w:cs="Times New Roman"/>
            <w:color w:val="0000FF"/>
            <w:sz w:val="24"/>
            <w:szCs w:val="24"/>
          </w:rPr>
          <w:t>46</w:t>
        </w:r>
      </w:hyperlink>
      <w:r w:rsidRPr="00BE727A">
        <w:rPr>
          <w:rFonts w:ascii="Times New Roman" w:hAnsi="Times New Roman" w:cs="Times New Roman"/>
          <w:sz w:val="24"/>
          <w:szCs w:val="24"/>
        </w:rPr>
        <w:t xml:space="preserve">, </w:t>
      </w:r>
      <w:hyperlink w:anchor="P221" w:history="1">
        <w:r w:rsidRPr="00BE727A">
          <w:rPr>
            <w:rFonts w:ascii="Times New Roman" w:hAnsi="Times New Roman" w:cs="Times New Roman"/>
            <w:color w:val="0000FF"/>
            <w:sz w:val="24"/>
            <w:szCs w:val="24"/>
          </w:rPr>
          <w:t>48</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Приказов Минприроды России от 10.04.2012 </w:t>
      </w:r>
      <w:hyperlink r:id="rId91"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 xml:space="preserve">, от 10.12.2013 </w:t>
      </w:r>
      <w:hyperlink r:id="rId92" w:history="1">
        <w:r w:rsidRPr="00BE727A">
          <w:rPr>
            <w:rFonts w:ascii="Times New Roman" w:hAnsi="Times New Roman" w:cs="Times New Roman"/>
            <w:color w:val="0000FF"/>
            <w:sz w:val="24"/>
            <w:szCs w:val="24"/>
          </w:rPr>
          <w:t>N 581</w:t>
        </w:r>
      </w:hyperlink>
      <w:r w:rsidRPr="00BE727A">
        <w:rPr>
          <w:rFonts w:ascii="Times New Roman" w:hAnsi="Times New Roman" w:cs="Times New Roman"/>
          <w:sz w:val="24"/>
          <w:szCs w:val="24"/>
        </w:rPr>
        <w:t xml:space="preserve">, от 04.09.2014 </w:t>
      </w:r>
      <w:hyperlink r:id="rId93"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Сноска исключена с 15 июня 2012 года. - </w:t>
      </w:r>
      <w:hyperlink r:id="rId94"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bookmarkStart w:id="5" w:name="P182"/>
      <w:bookmarkEnd w:id="5"/>
      <w:r w:rsidRPr="00BE727A">
        <w:rPr>
          <w:rFonts w:ascii="Times New Roman" w:hAnsi="Times New Roman" w:cs="Times New Roman"/>
          <w:sz w:val="24"/>
          <w:szCs w:val="24"/>
        </w:rPr>
        <w:t xml:space="preserve">39.1. </w:t>
      </w:r>
      <w:proofErr w:type="gramStart"/>
      <w:r w:rsidRPr="00BE727A">
        <w:rPr>
          <w:rFonts w:ascii="Times New Roman" w:hAnsi="Times New Roman" w:cs="Times New Roman"/>
          <w:sz w:val="24"/>
          <w:szCs w:val="24"/>
        </w:rP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rsidRPr="00BE727A">
        <w:rPr>
          <w:rFonts w:ascii="Times New Roman" w:hAnsi="Times New Roman" w:cs="Times New Roman"/>
          <w:sz w:val="24"/>
          <w:szCs w:val="24"/>
        </w:rPr>
        <w:t>,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срок весенней охоты во всех охотничьих угодьях, расположенных на территории соответствующего субъекта Российской Федерации.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39.1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95"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10.04.2012 N 98, в ред. </w:t>
      </w:r>
      <w:hyperlink r:id="rId9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40. Весенняя охота осуществляется исключительно на водоплавающую и боровую дичь.</w:t>
      </w:r>
    </w:p>
    <w:p w:rsidR="00BE727A" w:rsidRPr="00BE727A" w:rsidRDefault="00BE727A">
      <w:pPr>
        <w:pStyle w:val="ConsPlusNormal"/>
        <w:ind w:firstLine="540"/>
        <w:jc w:val="both"/>
        <w:rPr>
          <w:rFonts w:ascii="Times New Roman" w:hAnsi="Times New Roman" w:cs="Times New Roman"/>
          <w:sz w:val="24"/>
          <w:szCs w:val="24"/>
        </w:rPr>
      </w:pPr>
      <w:bookmarkStart w:id="6" w:name="P185"/>
      <w:bookmarkEnd w:id="6"/>
      <w:r w:rsidRPr="00BE727A">
        <w:rPr>
          <w:rFonts w:ascii="Times New Roman" w:hAnsi="Times New Roman" w:cs="Times New Roman"/>
          <w:sz w:val="24"/>
          <w:szCs w:val="24"/>
        </w:rPr>
        <w:t>41. Иные сроки охоты на пернатую дичь:</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41.1 в ред. </w:t>
      </w:r>
      <w:hyperlink r:id="rId97"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bookmarkStart w:id="7" w:name="P188"/>
      <w:bookmarkEnd w:id="7"/>
      <w:proofErr w:type="gramStart"/>
      <w:r w:rsidRPr="00BE727A">
        <w:rPr>
          <w:rFonts w:ascii="Times New Roman" w:hAnsi="Times New Roman" w:cs="Times New Roman"/>
          <w:sz w:val="24"/>
          <w:szCs w:val="24"/>
        </w:rPr>
        <w:t>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Тамбовской области, Тверской области, Тульской области</w:t>
      </w:r>
      <w:proofErr w:type="gramEnd"/>
      <w:r w:rsidRPr="00BE727A">
        <w:rPr>
          <w:rFonts w:ascii="Times New Roman" w:hAnsi="Times New Roman" w:cs="Times New Roman"/>
          <w:sz w:val="24"/>
          <w:szCs w:val="24"/>
        </w:rPr>
        <w:t xml:space="preserve">, Ульяновской области, Ярославской области, </w:t>
      </w:r>
      <w:r w:rsidRPr="00BE727A">
        <w:rPr>
          <w:rFonts w:ascii="Times New Roman" w:hAnsi="Times New Roman" w:cs="Times New Roman"/>
          <w:sz w:val="24"/>
          <w:szCs w:val="24"/>
        </w:rPr>
        <w:lastRenderedPageBreak/>
        <w:t>Ненецкого автономного округа - в период с третьей субботы августа по 15 ноября;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41.1.1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98"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 в ред. </w:t>
      </w:r>
      <w:hyperlink r:id="rId99"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bookmarkStart w:id="8" w:name="P190"/>
      <w:bookmarkEnd w:id="8"/>
      <w:proofErr w:type="gramStart"/>
      <w:r w:rsidRPr="00BE727A">
        <w:rPr>
          <w:rFonts w:ascii="Times New Roman" w:hAnsi="Times New Roman" w:cs="Times New Roman"/>
          <w:sz w:val="24"/>
          <w:szCs w:val="24"/>
        </w:rP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41.1.2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00"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41.2. на водоплавающую, болотно-луговую, полевую, степную и горную дичь на территориях субъектов Российской Федерации, не указанных в </w:t>
      </w:r>
      <w:hyperlink w:anchor="P188" w:history="1">
        <w:r w:rsidRPr="00BE727A">
          <w:rPr>
            <w:rFonts w:ascii="Times New Roman" w:hAnsi="Times New Roman" w:cs="Times New Roman"/>
            <w:color w:val="0000FF"/>
            <w:sz w:val="24"/>
            <w:szCs w:val="24"/>
          </w:rPr>
          <w:t>пунктах 41.1</w:t>
        </w:r>
      </w:hyperlink>
      <w:r w:rsidRPr="00BE727A">
        <w:rPr>
          <w:rFonts w:ascii="Times New Roman" w:hAnsi="Times New Roman" w:cs="Times New Roman"/>
          <w:sz w:val="24"/>
          <w:szCs w:val="24"/>
        </w:rPr>
        <w:t xml:space="preserve"> - </w:t>
      </w:r>
      <w:hyperlink w:anchor="P190" w:history="1">
        <w:r w:rsidRPr="00BE727A">
          <w:rPr>
            <w:rFonts w:ascii="Times New Roman" w:hAnsi="Times New Roman" w:cs="Times New Roman"/>
            <w:color w:val="0000FF"/>
            <w:sz w:val="24"/>
            <w:szCs w:val="24"/>
          </w:rPr>
          <w:t>41.1.2</w:t>
        </w:r>
      </w:hyperlink>
      <w:r w:rsidRPr="00BE727A">
        <w:rPr>
          <w:rFonts w:ascii="Times New Roman" w:hAnsi="Times New Roman" w:cs="Times New Roman"/>
          <w:sz w:val="24"/>
          <w:szCs w:val="24"/>
        </w:rPr>
        <w:t xml:space="preserve"> настоящих Правил, - в период с третьей субботы августа по 31 декабря;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0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bookmarkStart w:id="9" w:name="P194"/>
      <w:bookmarkEnd w:id="9"/>
      <w:proofErr w:type="gramStart"/>
      <w:r w:rsidRPr="00BE727A">
        <w:rPr>
          <w:rFonts w:ascii="Times New Roman" w:hAnsi="Times New Roman" w:cs="Times New Roman"/>
          <w:sz w:val="24"/>
          <w:szCs w:val="24"/>
        </w:rP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rsidRPr="00BE727A">
        <w:rPr>
          <w:rFonts w:ascii="Times New Roman" w:hAnsi="Times New Roman" w:cs="Times New Roman"/>
          <w:sz w:val="24"/>
          <w:szCs w:val="24"/>
        </w:rP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41.4. на белую и </w:t>
      </w:r>
      <w:proofErr w:type="spellStart"/>
      <w:r w:rsidRPr="00BE727A">
        <w:rPr>
          <w:rFonts w:ascii="Times New Roman" w:hAnsi="Times New Roman" w:cs="Times New Roman"/>
          <w:sz w:val="24"/>
          <w:szCs w:val="24"/>
        </w:rPr>
        <w:t>тундряную</w:t>
      </w:r>
      <w:proofErr w:type="spellEnd"/>
      <w:r w:rsidRPr="00BE727A">
        <w:rPr>
          <w:rFonts w:ascii="Times New Roman" w:hAnsi="Times New Roman" w:cs="Times New Roman"/>
          <w:sz w:val="24"/>
          <w:szCs w:val="24"/>
        </w:rPr>
        <w:t xml:space="preserve">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02"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41.5. на турпанов (горбоносого и обыкновенного) на территории </w:t>
      </w:r>
      <w:proofErr w:type="spellStart"/>
      <w:r w:rsidRPr="00BE727A">
        <w:rPr>
          <w:rFonts w:ascii="Times New Roman" w:hAnsi="Times New Roman" w:cs="Times New Roman"/>
          <w:sz w:val="24"/>
          <w:szCs w:val="24"/>
        </w:rPr>
        <w:t>Амгинского</w:t>
      </w:r>
      <w:proofErr w:type="spellEnd"/>
      <w:r w:rsidRPr="00BE727A">
        <w:rPr>
          <w:rFonts w:ascii="Times New Roman" w:hAnsi="Times New Roman" w:cs="Times New Roman"/>
          <w:sz w:val="24"/>
          <w:szCs w:val="24"/>
        </w:rPr>
        <w:t xml:space="preserve">, Горного, </w:t>
      </w:r>
      <w:proofErr w:type="spellStart"/>
      <w:r w:rsidRPr="00BE727A">
        <w:rPr>
          <w:rFonts w:ascii="Times New Roman" w:hAnsi="Times New Roman" w:cs="Times New Roman"/>
          <w:sz w:val="24"/>
          <w:szCs w:val="24"/>
        </w:rPr>
        <w:t>Кобяйского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Мегино-Кангаласского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Намского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Таттинского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Усть-Алданского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Чурапчинского</w:t>
      </w:r>
      <w:proofErr w:type="spellEnd"/>
      <w:r w:rsidRPr="00BE727A">
        <w:rPr>
          <w:rFonts w:ascii="Times New Roman" w:hAnsi="Times New Roman" w:cs="Times New Roman"/>
          <w:sz w:val="24"/>
          <w:szCs w:val="24"/>
        </w:rPr>
        <w:t xml:space="preserve">, Вилюйского, </w:t>
      </w:r>
      <w:proofErr w:type="spellStart"/>
      <w:r w:rsidRPr="00BE727A">
        <w:rPr>
          <w:rFonts w:ascii="Times New Roman" w:hAnsi="Times New Roman" w:cs="Times New Roman"/>
          <w:sz w:val="24"/>
          <w:szCs w:val="24"/>
        </w:rPr>
        <w:t>Хангаласского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Верхневилюйского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Томпонского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Оймяконского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Момского</w:t>
      </w:r>
      <w:proofErr w:type="spellEnd"/>
      <w:r w:rsidRPr="00BE727A">
        <w:rPr>
          <w:rFonts w:ascii="Times New Roman" w:hAnsi="Times New Roman" w:cs="Times New Roman"/>
          <w:sz w:val="24"/>
          <w:szCs w:val="24"/>
        </w:rPr>
        <w:t xml:space="preserve"> районов Республики Саха (Якутия) - в период с 1 июня по 4 июня;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Приказов Минприроды России от 10.04.2012 </w:t>
      </w:r>
      <w:hyperlink r:id="rId103"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 xml:space="preserve">, от 10.12.2013 </w:t>
      </w:r>
      <w:hyperlink r:id="rId104" w:history="1">
        <w:r w:rsidRPr="00BE727A">
          <w:rPr>
            <w:rFonts w:ascii="Times New Roman" w:hAnsi="Times New Roman" w:cs="Times New Roman"/>
            <w:color w:val="0000FF"/>
            <w:sz w:val="24"/>
            <w:szCs w:val="24"/>
          </w:rPr>
          <w:t>N 581</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41.6. на боровую дичь на территориях субъектов Российской Федерации, не указанных в </w:t>
      </w:r>
      <w:hyperlink w:anchor="P194" w:history="1">
        <w:r w:rsidRPr="00BE727A">
          <w:rPr>
            <w:rFonts w:ascii="Times New Roman" w:hAnsi="Times New Roman" w:cs="Times New Roman"/>
            <w:color w:val="0000FF"/>
            <w:sz w:val="24"/>
            <w:szCs w:val="24"/>
          </w:rPr>
          <w:t>пункте 41.3</w:t>
        </w:r>
      </w:hyperlink>
      <w:r w:rsidRPr="00BE727A">
        <w:rPr>
          <w:rFonts w:ascii="Times New Roman" w:hAnsi="Times New Roman" w:cs="Times New Roman"/>
          <w:sz w:val="24"/>
          <w:szCs w:val="24"/>
        </w:rPr>
        <w:t xml:space="preserve"> настоящих Правил, - в период с третьей субботы августа по 31 декабря.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42. Охота на вальдшнепа осуществляется с применением охотничьего огнестрельного гладкоствольного оружия.</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VI. ТРЕБОВАНИЯ К ОХОТЕ С СОБАКАМИ ОХОТНИЧЬИХ ПОРОД</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И ЛОВЧИМИ ПТИЦАМИ</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43. Охота с собаками охотничьих пород и ловчими птицами осуществляется на основании документов, указанных в </w:t>
      </w:r>
      <w:hyperlink w:anchor="P47" w:history="1">
        <w:r w:rsidRPr="00BE727A">
          <w:rPr>
            <w:rFonts w:ascii="Times New Roman" w:hAnsi="Times New Roman" w:cs="Times New Roman"/>
            <w:color w:val="0000FF"/>
            <w:sz w:val="24"/>
            <w:szCs w:val="24"/>
          </w:rPr>
          <w:t>пункте 3.2</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ind w:firstLine="540"/>
        <w:jc w:val="both"/>
        <w:rPr>
          <w:rFonts w:ascii="Times New Roman" w:hAnsi="Times New Roman" w:cs="Times New Roman"/>
          <w:sz w:val="24"/>
          <w:szCs w:val="24"/>
        </w:rPr>
      </w:pPr>
      <w:bookmarkStart w:id="10" w:name="P206"/>
      <w:bookmarkEnd w:id="10"/>
      <w:r w:rsidRPr="00BE727A">
        <w:rPr>
          <w:rFonts w:ascii="Times New Roman" w:hAnsi="Times New Roman" w:cs="Times New Roman"/>
          <w:sz w:val="24"/>
          <w:szCs w:val="24"/>
        </w:rPr>
        <w:t xml:space="preserve">44. Охота на пернатую дичь с островными и континентальными легавыми собаками, </w:t>
      </w:r>
      <w:proofErr w:type="spellStart"/>
      <w:r w:rsidRPr="00BE727A">
        <w:rPr>
          <w:rFonts w:ascii="Times New Roman" w:hAnsi="Times New Roman" w:cs="Times New Roman"/>
          <w:sz w:val="24"/>
          <w:szCs w:val="24"/>
        </w:rPr>
        <w:t>ретриверами</w:t>
      </w:r>
      <w:proofErr w:type="spellEnd"/>
      <w:r w:rsidRPr="00BE727A">
        <w:rPr>
          <w:rFonts w:ascii="Times New Roman" w:hAnsi="Times New Roman" w:cs="Times New Roman"/>
          <w:sz w:val="24"/>
          <w:szCs w:val="24"/>
        </w:rPr>
        <w:t>, спаниелями (далее - подружейные собаки) осуществляется в следующие сроки: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05"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44.1. на болотно-луговую дичь без охотничьего огнестрельного и (или) пневматического оружия - в период с 10 июля по 24 июля.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44.1 в ред. </w:t>
      </w:r>
      <w:hyperlink r:id="rId10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lastRenderedPageBreak/>
        <w:t>44.2. на болотно-луговую дичь - в период с 25 июля по 15 ноября.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44.2 в ред. </w:t>
      </w:r>
      <w:hyperlink r:id="rId107"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44.3. на полевую и степную дичь без охотничьего огнестрельного и (или) пневматического оружия - в период с 10 июля по 4 августа.</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44.3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08"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44.4. на боровую, полевую и степную дичь - в период 5 августа по 31 декабря.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44.4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09"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47" w:history="1">
        <w:r w:rsidRPr="00BE727A">
          <w:rPr>
            <w:rFonts w:ascii="Times New Roman" w:hAnsi="Times New Roman" w:cs="Times New Roman"/>
            <w:color w:val="0000FF"/>
            <w:sz w:val="24"/>
            <w:szCs w:val="24"/>
          </w:rPr>
          <w:t>пункте 3.2</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ind w:firstLine="540"/>
        <w:jc w:val="both"/>
        <w:rPr>
          <w:rFonts w:ascii="Times New Roman" w:hAnsi="Times New Roman" w:cs="Times New Roman"/>
          <w:sz w:val="24"/>
          <w:szCs w:val="24"/>
        </w:rPr>
      </w:pPr>
      <w:bookmarkStart w:id="11" w:name="P217"/>
      <w:bookmarkEnd w:id="11"/>
      <w:r w:rsidRPr="00BE727A">
        <w:rPr>
          <w:rFonts w:ascii="Times New Roman" w:hAnsi="Times New Roman" w:cs="Times New Roman"/>
          <w:sz w:val="24"/>
          <w:szCs w:val="24"/>
        </w:rPr>
        <w:t xml:space="preserve">46. 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w:t>
      </w:r>
      <w:hyperlink w:anchor="P185" w:history="1">
        <w:r w:rsidRPr="00BE727A">
          <w:rPr>
            <w:rFonts w:ascii="Times New Roman" w:hAnsi="Times New Roman" w:cs="Times New Roman"/>
            <w:color w:val="0000FF"/>
            <w:sz w:val="24"/>
            <w:szCs w:val="24"/>
          </w:rPr>
          <w:t>пунктом 41</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п</w:t>
      </w:r>
      <w:proofErr w:type="gramEnd"/>
      <w:r w:rsidRPr="00BE727A">
        <w:rPr>
          <w:rFonts w:ascii="Times New Roman" w:hAnsi="Times New Roman" w:cs="Times New Roman"/>
          <w:sz w:val="24"/>
          <w:szCs w:val="24"/>
        </w:rPr>
        <w:t xml:space="preserve">. 46 в ред. </w:t>
      </w:r>
      <w:hyperlink r:id="rId110"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47. 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14 сентября.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п</w:t>
      </w:r>
      <w:proofErr w:type="gramEnd"/>
      <w:r w:rsidRPr="00BE727A">
        <w:rPr>
          <w:rFonts w:ascii="Times New Roman" w:hAnsi="Times New Roman" w:cs="Times New Roman"/>
          <w:sz w:val="24"/>
          <w:szCs w:val="24"/>
        </w:rPr>
        <w:t xml:space="preserve">. 47 в ред. </w:t>
      </w:r>
      <w:hyperlink r:id="rId11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bookmarkStart w:id="12" w:name="P221"/>
      <w:bookmarkEnd w:id="12"/>
      <w:r w:rsidRPr="00BE727A">
        <w:rPr>
          <w:rFonts w:ascii="Times New Roman" w:hAnsi="Times New Roman" w:cs="Times New Roman"/>
          <w:sz w:val="24"/>
          <w:szCs w:val="24"/>
        </w:rPr>
        <w:t>48. Охота с ловчими птицами на пернатую дичь осуществляется в период с 25 июля по 31 декабря.</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п</w:t>
      </w:r>
      <w:proofErr w:type="gramEnd"/>
      <w:r w:rsidRPr="00BE727A">
        <w:rPr>
          <w:rFonts w:ascii="Times New Roman" w:hAnsi="Times New Roman" w:cs="Times New Roman"/>
          <w:sz w:val="24"/>
          <w:szCs w:val="24"/>
        </w:rPr>
        <w:t xml:space="preserve">. 48 в ред. </w:t>
      </w:r>
      <w:hyperlink r:id="rId112"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49. </w:t>
      </w:r>
      <w:proofErr w:type="gramStart"/>
      <w:r w:rsidRPr="00BE727A">
        <w:rPr>
          <w:rFonts w:ascii="Times New Roman" w:hAnsi="Times New Roman" w:cs="Times New Roman"/>
          <w:sz w:val="24"/>
          <w:szCs w:val="24"/>
        </w:rPr>
        <w:t xml:space="preserve">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113" w:history="1">
        <w:r w:rsidRPr="00BE727A">
          <w:rPr>
            <w:rFonts w:ascii="Times New Roman" w:hAnsi="Times New Roman" w:cs="Times New Roman"/>
            <w:color w:val="0000FF"/>
            <w:sz w:val="24"/>
            <w:szCs w:val="24"/>
          </w:rPr>
          <w:t>разрешение</w:t>
        </w:r>
      </w:hyperlink>
      <w:r w:rsidRPr="00BE727A">
        <w:rPr>
          <w:rFonts w:ascii="Times New Roman" w:hAnsi="Times New Roman" w:cs="Times New Roman"/>
          <w:sz w:val="24"/>
          <w:szCs w:val="24"/>
        </w:rP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50.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п</w:t>
      </w:r>
      <w:proofErr w:type="gramEnd"/>
      <w:r w:rsidRPr="00BE727A">
        <w:rPr>
          <w:rFonts w:ascii="Times New Roman" w:hAnsi="Times New Roman" w:cs="Times New Roman"/>
          <w:sz w:val="24"/>
          <w:szCs w:val="24"/>
        </w:rPr>
        <w:t xml:space="preserve">. 50 в ред. </w:t>
      </w:r>
      <w:hyperlink r:id="rId114"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VII. ТРЕБОВАНИЯ К ОТЛОВУ И ОТСТРЕЛУ ОХОТНИЧЬИХ ЖИВОТНЫХ</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51. Отлов и отстрел охотничьих животных осуществляется способами, не допускающими жестокого обращения с животными.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 При отлове и (или) отстреле охотничьих животных запрещается:</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rsidRPr="00BE727A">
        <w:rPr>
          <w:rFonts w:ascii="Times New Roman" w:hAnsi="Times New Roman" w:cs="Times New Roman"/>
          <w:sz w:val="24"/>
          <w:szCs w:val="24"/>
        </w:rPr>
        <w:t>большеклювой</w:t>
      </w:r>
      <w:proofErr w:type="spellEnd"/>
      <w:r w:rsidRPr="00BE727A">
        <w:rPr>
          <w:rFonts w:ascii="Times New Roman" w:hAnsi="Times New Roman" w:cs="Times New Roman"/>
          <w:sz w:val="24"/>
          <w:szCs w:val="24"/>
        </w:rPr>
        <w:t>), в случае отнесения последних законами субъектов Российской Федерации к охотничьим ресурсам;</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52.1.1. использование стандартных </w:t>
      </w:r>
      <w:proofErr w:type="spellStart"/>
      <w:r w:rsidRPr="00BE727A">
        <w:rPr>
          <w:rFonts w:ascii="Times New Roman" w:hAnsi="Times New Roman" w:cs="Times New Roman"/>
          <w:sz w:val="24"/>
          <w:szCs w:val="24"/>
        </w:rPr>
        <w:t>ногозахватывающих</w:t>
      </w:r>
      <w:proofErr w:type="spellEnd"/>
      <w:r w:rsidRPr="00BE727A">
        <w:rPr>
          <w:rFonts w:ascii="Times New Roman" w:hAnsi="Times New Roman" w:cs="Times New Roman"/>
          <w:sz w:val="24"/>
          <w:szCs w:val="24"/>
        </w:rP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52.1.1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15"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08.11.2012 N 373, в ред. </w:t>
      </w:r>
      <w:hyperlink r:id="rId11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52.2. применение самоловов для добычи копытных животных и медведей, за </w:t>
      </w:r>
      <w:r w:rsidRPr="00BE727A">
        <w:rPr>
          <w:rFonts w:ascii="Times New Roman" w:hAnsi="Times New Roman" w:cs="Times New Roman"/>
          <w:sz w:val="24"/>
          <w:szCs w:val="24"/>
        </w:rPr>
        <w:lastRenderedPageBreak/>
        <w:t xml:space="preserve">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BE727A">
        <w:rPr>
          <w:rFonts w:ascii="Times New Roman" w:hAnsi="Times New Roman" w:cs="Times New Roman"/>
          <w:sz w:val="24"/>
          <w:szCs w:val="24"/>
        </w:rPr>
        <w:t>полувольных</w:t>
      </w:r>
      <w:proofErr w:type="spellEnd"/>
      <w:r w:rsidRPr="00BE727A">
        <w:rPr>
          <w:rFonts w:ascii="Times New Roman" w:hAnsi="Times New Roman" w:cs="Times New Roman"/>
          <w:sz w:val="24"/>
          <w:szCs w:val="24"/>
        </w:rPr>
        <w:t xml:space="preserve"> условиях или искусственно созданной среде обитания, а также случаев применения </w:t>
      </w:r>
      <w:proofErr w:type="spellStart"/>
      <w:r w:rsidRPr="00BE727A">
        <w:rPr>
          <w:rFonts w:ascii="Times New Roman" w:hAnsi="Times New Roman" w:cs="Times New Roman"/>
          <w:sz w:val="24"/>
          <w:szCs w:val="24"/>
        </w:rPr>
        <w:t>живоловушек</w:t>
      </w:r>
      <w:proofErr w:type="spellEnd"/>
      <w:r w:rsidRPr="00BE727A">
        <w:rPr>
          <w:rFonts w:ascii="Times New Roman" w:hAnsi="Times New Roman" w:cs="Times New Roman"/>
          <w:sz w:val="24"/>
          <w:szCs w:val="24"/>
        </w:rPr>
        <w:t xml:space="preserve"> для отлова кабана в целях регулирования его численности;</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17"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52.3. использование любых плавательных сре</w:t>
      </w:r>
      <w:proofErr w:type="gramStart"/>
      <w:r w:rsidRPr="00BE727A">
        <w:rPr>
          <w:rFonts w:ascii="Times New Roman" w:hAnsi="Times New Roman" w:cs="Times New Roman"/>
          <w:sz w:val="24"/>
          <w:szCs w:val="24"/>
        </w:rPr>
        <w:t>дств в п</w:t>
      </w:r>
      <w:proofErr w:type="gramEnd"/>
      <w:r w:rsidRPr="00BE727A">
        <w:rPr>
          <w:rFonts w:ascii="Times New Roman" w:hAnsi="Times New Roman" w:cs="Times New Roman"/>
          <w:sz w:val="24"/>
          <w:szCs w:val="24"/>
        </w:rPr>
        <w:t>ериод осуществления весенней охоты для преследования, выслеживания, поиска и (или) добычи пернатой дичи, за исключением подбора добытой дичи;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18"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52.7. применение сетей и других ловчих приспособлений из сетей, за исключением применения при добыче норки и ондатры верш (</w:t>
      </w:r>
      <w:proofErr w:type="spellStart"/>
      <w:r w:rsidRPr="00BE727A">
        <w:rPr>
          <w:rFonts w:ascii="Times New Roman" w:hAnsi="Times New Roman" w:cs="Times New Roman"/>
          <w:sz w:val="24"/>
          <w:szCs w:val="24"/>
        </w:rPr>
        <w:t>мордушек</w:t>
      </w:r>
      <w:proofErr w:type="spellEnd"/>
      <w:r w:rsidRPr="00BE727A">
        <w:rPr>
          <w:rFonts w:ascii="Times New Roman" w:hAnsi="Times New Roman" w:cs="Times New Roman"/>
          <w:sz w:val="24"/>
          <w:szCs w:val="24"/>
        </w:rPr>
        <w:t>), изготовленных из сетки с размером ячеи не менее 50 миллиметров, а также применения при добыче соболя и куницы обметов;</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52.9. применение петель, за исключением случаев:</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w:t>
      </w:r>
      <w:proofErr w:type="spellStart"/>
      <w:r w:rsidRPr="00BE727A">
        <w:rPr>
          <w:rFonts w:ascii="Times New Roman" w:hAnsi="Times New Roman" w:cs="Times New Roman"/>
          <w:sz w:val="24"/>
          <w:szCs w:val="24"/>
        </w:rPr>
        <w:t>Абыйского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Аллаиховского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Анабарского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Булунского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Верхнеколымского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Верхоянского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Жиганского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Момского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Нижнеколымского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Оймяконского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Оленекского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Среднеколымского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Усть-Янского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Эвено-Бытантайского</w:t>
      </w:r>
      <w:proofErr w:type="spellEnd"/>
      <w:r w:rsidRPr="00BE727A">
        <w:rPr>
          <w:rFonts w:ascii="Times New Roman" w:hAnsi="Times New Roman" w:cs="Times New Roman"/>
          <w:sz w:val="24"/>
          <w:szCs w:val="24"/>
        </w:rPr>
        <w:t xml:space="preserve"> районов Республики Саха (Якутия</w:t>
      </w:r>
      <w:proofErr w:type="gramEnd"/>
      <w:r w:rsidRPr="00BE727A">
        <w:rPr>
          <w:rFonts w:ascii="Times New Roman" w:hAnsi="Times New Roman" w:cs="Times New Roman"/>
          <w:sz w:val="24"/>
          <w:szCs w:val="24"/>
        </w:rPr>
        <w:t xml:space="preserve">), Таймырского Долгано-Ненецкого, Туруханского, Эвенкийского районов Красноярского края, </w:t>
      </w:r>
      <w:proofErr w:type="spellStart"/>
      <w:r w:rsidRPr="00BE727A">
        <w:rPr>
          <w:rFonts w:ascii="Times New Roman" w:hAnsi="Times New Roman" w:cs="Times New Roman"/>
          <w:sz w:val="24"/>
          <w:szCs w:val="24"/>
        </w:rPr>
        <w:t>Аяно-Майского</w:t>
      </w:r>
      <w:proofErr w:type="spellEnd"/>
      <w:r w:rsidRPr="00BE727A">
        <w:rPr>
          <w:rFonts w:ascii="Times New Roman" w:hAnsi="Times New Roman" w:cs="Times New Roman"/>
          <w:sz w:val="24"/>
          <w:szCs w:val="24"/>
        </w:rPr>
        <w:t xml:space="preserve">, Охотского районов Хабаровского края, в Ненецком автономном округе, Ханты-Мансийском автономном округе - </w:t>
      </w:r>
      <w:proofErr w:type="spellStart"/>
      <w:r w:rsidRPr="00BE727A">
        <w:rPr>
          <w:rFonts w:ascii="Times New Roman" w:hAnsi="Times New Roman" w:cs="Times New Roman"/>
          <w:sz w:val="24"/>
          <w:szCs w:val="24"/>
        </w:rPr>
        <w:t>Югра</w:t>
      </w:r>
      <w:proofErr w:type="spellEnd"/>
      <w:r w:rsidRPr="00BE727A">
        <w:rPr>
          <w:rFonts w:ascii="Times New Roman" w:hAnsi="Times New Roman" w:cs="Times New Roman"/>
          <w:sz w:val="24"/>
          <w:szCs w:val="24"/>
        </w:rPr>
        <w:t>, Чукотском автономном округе таким способом, который исключает причинение вреда другим объектам животного мира;</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w:t>
      </w:r>
      <w:proofErr w:type="spellStart"/>
      <w:r w:rsidRPr="00BE727A">
        <w:rPr>
          <w:rFonts w:ascii="Times New Roman" w:hAnsi="Times New Roman" w:cs="Times New Roman"/>
          <w:sz w:val="24"/>
          <w:szCs w:val="24"/>
        </w:rPr>
        <w:t>Абыйского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Аллаиховского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Анабарского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Булунского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Верхнеколымского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Верхоянского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Жиганского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Момского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Нижнеколымского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Оймяконского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Оленекского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Среднеколымского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Усть-Янского</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Эвено-Бытантайского</w:t>
      </w:r>
      <w:proofErr w:type="spellEnd"/>
      <w:r w:rsidRPr="00BE727A">
        <w:rPr>
          <w:rFonts w:ascii="Times New Roman" w:hAnsi="Times New Roman" w:cs="Times New Roman"/>
          <w:sz w:val="24"/>
          <w:szCs w:val="24"/>
        </w:rPr>
        <w:t xml:space="preserve"> районов Республики Саха (Якутия), Таймырского Долгано-Ненецкого, Туруханского, Эвенкийского районов Красноярского края, </w:t>
      </w:r>
      <w:proofErr w:type="spellStart"/>
      <w:r w:rsidRPr="00BE727A">
        <w:rPr>
          <w:rFonts w:ascii="Times New Roman" w:hAnsi="Times New Roman" w:cs="Times New Roman"/>
          <w:sz w:val="24"/>
          <w:szCs w:val="24"/>
        </w:rPr>
        <w:t>Аяно-Майского</w:t>
      </w:r>
      <w:proofErr w:type="spellEnd"/>
      <w:r w:rsidRPr="00BE727A">
        <w:rPr>
          <w:rFonts w:ascii="Times New Roman" w:hAnsi="Times New Roman" w:cs="Times New Roman"/>
          <w:sz w:val="24"/>
          <w:szCs w:val="24"/>
        </w:rPr>
        <w:t>, Охотского районов Хабаровского края, в</w:t>
      </w:r>
      <w:proofErr w:type="gramEnd"/>
      <w:r w:rsidRPr="00BE727A">
        <w:rPr>
          <w:rFonts w:ascii="Times New Roman" w:hAnsi="Times New Roman" w:cs="Times New Roman"/>
          <w:sz w:val="24"/>
          <w:szCs w:val="24"/>
        </w:rPr>
        <w:t xml:space="preserve"> Республике Карелия, Архангельской области таким способом, который исключает причинение вреда другим объектам животного мира;</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52.9 в ред. </w:t>
      </w:r>
      <w:hyperlink r:id="rId119"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29.09.2014 N 420)</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52.10. применение любых самоловов при добыче пернатой дичи при осуществлении любительской и спортивной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52.11. применение снотворно-наркотических, отравляющих и обездвиживающих </w:t>
      </w:r>
      <w:r w:rsidRPr="00BE727A">
        <w:rPr>
          <w:rFonts w:ascii="Times New Roman" w:hAnsi="Times New Roman" w:cs="Times New Roman"/>
          <w:sz w:val="24"/>
          <w:szCs w:val="24"/>
        </w:rPr>
        <w:lastRenderedPageBreak/>
        <w:t>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52.12. применение взрывчатых веществ, легковоспламеняющихся жидкостей, газов, электрического тока;</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52.13. применение любых световых устрой</w:t>
      </w:r>
      <w:proofErr w:type="gramStart"/>
      <w:r w:rsidRPr="00BE727A">
        <w:rPr>
          <w:rFonts w:ascii="Times New Roman" w:hAnsi="Times New Roman" w:cs="Times New Roman"/>
          <w:sz w:val="24"/>
          <w:szCs w:val="24"/>
        </w:rPr>
        <w:t>ств дл</w:t>
      </w:r>
      <w:proofErr w:type="gramEnd"/>
      <w:r w:rsidRPr="00BE727A">
        <w:rPr>
          <w:rFonts w:ascii="Times New Roman" w:hAnsi="Times New Roman" w:cs="Times New Roman"/>
          <w:sz w:val="24"/>
          <w:szCs w:val="24"/>
        </w:rP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BE727A">
        <w:rPr>
          <w:rFonts w:ascii="Times New Roman" w:hAnsi="Times New Roman" w:cs="Times New Roman"/>
          <w:sz w:val="24"/>
          <w:szCs w:val="24"/>
        </w:rPr>
        <w:t>полувольных</w:t>
      </w:r>
      <w:proofErr w:type="spellEnd"/>
      <w:r w:rsidRPr="00BE727A">
        <w:rPr>
          <w:rFonts w:ascii="Times New Roman" w:hAnsi="Times New Roman" w:cs="Times New Roman"/>
          <w:sz w:val="24"/>
          <w:szCs w:val="24"/>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52.13.1. применение любых световых устройств, </w:t>
      </w:r>
      <w:proofErr w:type="spellStart"/>
      <w:r w:rsidRPr="00BE727A">
        <w:rPr>
          <w:rFonts w:ascii="Times New Roman" w:hAnsi="Times New Roman" w:cs="Times New Roman"/>
          <w:sz w:val="24"/>
          <w:szCs w:val="24"/>
        </w:rPr>
        <w:t>тепловизоров</w:t>
      </w:r>
      <w:proofErr w:type="spellEnd"/>
      <w:r w:rsidRPr="00BE727A">
        <w:rPr>
          <w:rFonts w:ascii="Times New Roman" w:hAnsi="Times New Roman" w:cs="Times New Roman"/>
          <w:sz w:val="24"/>
          <w:szCs w:val="24"/>
        </w:rPr>
        <w:t>,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52.13.1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20"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sidRPr="00BE727A">
        <w:rPr>
          <w:rFonts w:ascii="Times New Roman" w:hAnsi="Times New Roman" w:cs="Times New Roman"/>
          <w:sz w:val="24"/>
          <w:szCs w:val="24"/>
        </w:rPr>
        <w:t>большеклювой</w:t>
      </w:r>
      <w:proofErr w:type="spellEnd"/>
      <w:r w:rsidRPr="00BE727A">
        <w:rPr>
          <w:rFonts w:ascii="Times New Roman" w:hAnsi="Times New Roman" w:cs="Times New Roman"/>
          <w:sz w:val="24"/>
          <w:szCs w:val="24"/>
        </w:rPr>
        <w:t>), в случае отнесения последних законами субъектов Российской Федерации к охотничьим ресурсам;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52.14.1. применение механических транспортных средств и любых летательных аппаратов, за исключением случаев, указанных в </w:t>
      </w:r>
      <w:hyperlink w:anchor="P317" w:history="1">
        <w:r w:rsidRPr="00BE727A">
          <w:rPr>
            <w:rFonts w:ascii="Times New Roman" w:hAnsi="Times New Roman" w:cs="Times New Roman"/>
            <w:color w:val="0000FF"/>
            <w:sz w:val="24"/>
            <w:szCs w:val="24"/>
          </w:rPr>
          <w:t>пункте 59</w:t>
        </w:r>
      </w:hyperlink>
      <w:r w:rsidRPr="00BE727A">
        <w:rPr>
          <w:rFonts w:ascii="Times New Roman" w:hAnsi="Times New Roman" w:cs="Times New Roman"/>
          <w:sz w:val="24"/>
          <w:szCs w:val="24"/>
        </w:rP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52.14.1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21"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05.09.2012 N 262)</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52.15. использование для привлечения охотничьих животных других живых животных с признаками увечий и ранений.</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VIII. ОГРАНИЧЕНИЯ ОХОТЫ</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53. При осуществлении охоты запрещается:</w:t>
      </w: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w:t>
      </w:r>
      <w:hyperlink w:anchor="P317" w:history="1">
        <w:r w:rsidRPr="00BE727A">
          <w:rPr>
            <w:rFonts w:ascii="Times New Roman" w:hAnsi="Times New Roman" w:cs="Times New Roman"/>
            <w:color w:val="0000FF"/>
            <w:sz w:val="24"/>
            <w:szCs w:val="24"/>
          </w:rPr>
          <w:t>пункте 59</w:t>
        </w:r>
      </w:hyperlink>
      <w:r w:rsidRPr="00BE727A">
        <w:rPr>
          <w:rFonts w:ascii="Times New Roman" w:hAnsi="Times New Roman" w:cs="Times New Roman"/>
          <w:sz w:val="24"/>
          <w:szCs w:val="24"/>
        </w:rPr>
        <w:t xml:space="preserve"> настоящих Правил, а также отлова охотничьих животных в целях</w:t>
      </w:r>
      <w:proofErr w:type="gramEnd"/>
      <w:r w:rsidRPr="00BE727A">
        <w:rPr>
          <w:rFonts w:ascii="Times New Roman" w:hAnsi="Times New Roman" w:cs="Times New Roman"/>
          <w:sz w:val="24"/>
          <w:szCs w:val="24"/>
        </w:rPr>
        <w:t xml:space="preserve"> осуществления научно-исследовательской деятельности, образовательной деятельности;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53.1 в ред. </w:t>
      </w:r>
      <w:hyperlink r:id="rId122"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05.09.2012 N 262)</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53.2. утратил силу с 15 июня 2012 года. - </w:t>
      </w:r>
      <w:hyperlink r:id="rId123"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w:t>
      </w:r>
      <w:hyperlink w:anchor="P185" w:history="1">
        <w:r w:rsidRPr="00BE727A">
          <w:rPr>
            <w:rFonts w:ascii="Times New Roman" w:hAnsi="Times New Roman" w:cs="Times New Roman"/>
            <w:color w:val="0000FF"/>
            <w:sz w:val="24"/>
            <w:szCs w:val="24"/>
          </w:rPr>
          <w:t>пункте 41</w:t>
        </w:r>
      </w:hyperlink>
      <w:r w:rsidRPr="00BE727A">
        <w:rPr>
          <w:rFonts w:ascii="Times New Roman" w:hAnsi="Times New Roman" w:cs="Times New Roman"/>
          <w:sz w:val="24"/>
          <w:szCs w:val="24"/>
        </w:rPr>
        <w:t xml:space="preserve"> настоящих Правил;</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53.3 в ред. </w:t>
      </w:r>
      <w:hyperlink r:id="rId124"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lastRenderedPageBreak/>
        <w:t>53.6. применение:</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а) служебного оружия, за исключением охоты в целях регулирования численности охотничьих ресурсов;</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BE727A">
        <w:rPr>
          <w:rFonts w:ascii="Times New Roman" w:hAnsi="Times New Roman" w:cs="Times New Roman"/>
          <w:sz w:val="24"/>
          <w:szCs w:val="24"/>
        </w:rPr>
        <w:t>инъецированием</w:t>
      </w:r>
      <w:proofErr w:type="spellEnd"/>
      <w:r w:rsidRPr="00BE727A">
        <w:rPr>
          <w:rFonts w:ascii="Times New Roman" w:hAnsi="Times New Roman" w:cs="Times New Roman"/>
          <w:sz w:val="24"/>
          <w:szCs w:val="24"/>
        </w:rPr>
        <w:t xml:space="preserve"> объектов животного мира;</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53.7.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rsidRPr="00BE727A">
        <w:rPr>
          <w:rFonts w:ascii="Times New Roman" w:hAnsi="Times New Roman" w:cs="Times New Roman"/>
          <w:sz w:val="24"/>
          <w:szCs w:val="24"/>
        </w:rPr>
        <w:t>большеклювую</w:t>
      </w:r>
      <w:proofErr w:type="spellEnd"/>
      <w:r w:rsidRPr="00BE727A">
        <w:rPr>
          <w:rFonts w:ascii="Times New Roman" w:hAnsi="Times New Roman" w:cs="Times New Roman"/>
          <w:sz w:val="24"/>
          <w:szCs w:val="24"/>
        </w:rP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rsidRPr="00BE727A">
        <w:rPr>
          <w:rFonts w:ascii="Times New Roman" w:hAnsi="Times New Roman" w:cs="Times New Roman"/>
          <w:sz w:val="24"/>
          <w:szCs w:val="24"/>
        </w:rPr>
        <w:t>инъецированием</w:t>
      </w:r>
      <w:proofErr w:type="spellEnd"/>
      <w:r w:rsidRPr="00BE727A">
        <w:rPr>
          <w:rFonts w:ascii="Times New Roman" w:hAnsi="Times New Roman" w:cs="Times New Roman"/>
          <w:sz w:val="24"/>
          <w:szCs w:val="24"/>
        </w:rPr>
        <w:t xml:space="preserve"> объектов животного мира.</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25"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54. Запрещается охота:</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54.1. на вальдшнепа на утренней тяге;</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54.2. в период весенней охоты с подхода, за исключением охоты на глухаря </w:t>
      </w:r>
      <w:proofErr w:type="gramStart"/>
      <w:r w:rsidRPr="00BE727A">
        <w:rPr>
          <w:rFonts w:ascii="Times New Roman" w:hAnsi="Times New Roman" w:cs="Times New Roman"/>
          <w:sz w:val="24"/>
          <w:szCs w:val="24"/>
        </w:rPr>
        <w:t>на</w:t>
      </w:r>
      <w:proofErr w:type="gramEnd"/>
      <w:r w:rsidRPr="00BE727A">
        <w:rPr>
          <w:rFonts w:ascii="Times New Roman" w:hAnsi="Times New Roman" w:cs="Times New Roman"/>
          <w:sz w:val="24"/>
          <w:szCs w:val="24"/>
        </w:rPr>
        <w:t xml:space="preserve"> току;</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54.3. на гусей в период весенней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54.3.1. в охотничьих угодьях, расположенных на островах Северного Ледовитого океана и его морей: </w:t>
      </w:r>
      <w:proofErr w:type="spellStart"/>
      <w:r w:rsidRPr="00BE727A">
        <w:rPr>
          <w:rFonts w:ascii="Times New Roman" w:hAnsi="Times New Roman" w:cs="Times New Roman"/>
          <w:sz w:val="24"/>
          <w:szCs w:val="24"/>
        </w:rPr>
        <w:t>Колгуев</w:t>
      </w:r>
      <w:proofErr w:type="spellEnd"/>
      <w:r w:rsidRPr="00BE727A">
        <w:rPr>
          <w:rFonts w:ascii="Times New Roman" w:hAnsi="Times New Roman" w:cs="Times New Roman"/>
          <w:sz w:val="24"/>
          <w:szCs w:val="24"/>
        </w:rPr>
        <w:t>, Вайгач;</w:t>
      </w:r>
    </w:p>
    <w:p w:rsidR="00BE727A" w:rsidRPr="00BE727A" w:rsidRDefault="00BE727A">
      <w:pPr>
        <w:pStyle w:val="ConsPlusNormal"/>
        <w:ind w:firstLine="540"/>
        <w:jc w:val="both"/>
        <w:rPr>
          <w:rFonts w:ascii="Times New Roman" w:hAnsi="Times New Roman" w:cs="Times New Roman"/>
          <w:sz w:val="24"/>
          <w:szCs w:val="24"/>
        </w:rPr>
      </w:pPr>
      <w:bookmarkStart w:id="13" w:name="P278"/>
      <w:bookmarkEnd w:id="13"/>
      <w:proofErr w:type="gramStart"/>
      <w:r w:rsidRPr="00BE727A">
        <w:rPr>
          <w:rFonts w:ascii="Times New Roman" w:hAnsi="Times New Roman" w:cs="Times New Roman"/>
          <w:sz w:val="24"/>
          <w:szCs w:val="24"/>
        </w:rP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w:t>
      </w:r>
      <w:proofErr w:type="spellStart"/>
      <w:r w:rsidRPr="00BE727A">
        <w:rPr>
          <w:rFonts w:ascii="Times New Roman" w:hAnsi="Times New Roman" w:cs="Times New Roman"/>
          <w:sz w:val="24"/>
          <w:szCs w:val="24"/>
        </w:rPr>
        <w:t>Северо-Кавказского</w:t>
      </w:r>
      <w:proofErr w:type="spellEnd"/>
      <w:r w:rsidRPr="00BE727A">
        <w:rPr>
          <w:rFonts w:ascii="Times New Roman" w:hAnsi="Times New Roman" w:cs="Times New Roman"/>
          <w:sz w:val="24"/>
          <w:szCs w:val="24"/>
        </w:rPr>
        <w:t xml:space="preserve">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54.3.2 в ред. </w:t>
      </w:r>
      <w:hyperlink r:id="rId12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54.3.3. на островах рек, озер и водохранилищ, расположенных на территории субъектов Российской Федерации, входящих в состав федеральных округов, указанных в </w:t>
      </w:r>
      <w:hyperlink w:anchor="P278" w:history="1">
        <w:r w:rsidRPr="00BE727A">
          <w:rPr>
            <w:rFonts w:ascii="Times New Roman" w:hAnsi="Times New Roman" w:cs="Times New Roman"/>
            <w:color w:val="0000FF"/>
            <w:sz w:val="24"/>
            <w:szCs w:val="24"/>
          </w:rPr>
          <w:t>пункте 54.3.2</w:t>
        </w:r>
      </w:hyperlink>
      <w:r w:rsidRPr="00BE727A">
        <w:rPr>
          <w:rFonts w:ascii="Times New Roman" w:hAnsi="Times New Roman" w:cs="Times New Roman"/>
          <w:sz w:val="24"/>
          <w:szCs w:val="24"/>
        </w:rPr>
        <w:t xml:space="preserve"> настоящих Правил, за исключением Республики Карелия, Республики Коми, Архангельской области, Мурманской области, Ненецкого автономного округа;</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54.3.3 в ред. </w:t>
      </w:r>
      <w:hyperlink r:id="rId127"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78" w:history="1">
        <w:r w:rsidRPr="00BE727A">
          <w:rPr>
            <w:rFonts w:ascii="Times New Roman" w:hAnsi="Times New Roman" w:cs="Times New Roman"/>
            <w:color w:val="0000FF"/>
            <w:sz w:val="24"/>
            <w:szCs w:val="24"/>
          </w:rPr>
          <w:t>пункте 54.3.2</w:t>
        </w:r>
      </w:hyperlink>
      <w:r w:rsidRPr="00BE727A">
        <w:rPr>
          <w:rFonts w:ascii="Times New Roman" w:hAnsi="Times New Roman" w:cs="Times New Roman"/>
          <w:sz w:val="24"/>
          <w:szCs w:val="24"/>
        </w:rPr>
        <w:t xml:space="preserve"> настоящих Правил, рек и образованных ими водохранилищ, в том числе с учетом их весеннего разлива: </w:t>
      </w:r>
      <w:proofErr w:type="gramStart"/>
      <w:r w:rsidRPr="00BE727A">
        <w:rPr>
          <w:rFonts w:ascii="Times New Roman" w:hAnsi="Times New Roman" w:cs="Times New Roman"/>
          <w:sz w:val="24"/>
          <w:szCs w:val="24"/>
        </w:rPr>
        <w:t xml:space="preserve">Волга, Дон, Кама, Ока, Урал, Шексна, Нева, Западная Двина, Волхов, </w:t>
      </w:r>
      <w:proofErr w:type="spellStart"/>
      <w:r w:rsidRPr="00BE727A">
        <w:rPr>
          <w:rFonts w:ascii="Times New Roman" w:hAnsi="Times New Roman" w:cs="Times New Roman"/>
          <w:sz w:val="24"/>
          <w:szCs w:val="24"/>
        </w:rPr>
        <w:t>Ловать</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Полисть</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Шелонь</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Вуокса</w:t>
      </w:r>
      <w:proofErr w:type="spellEnd"/>
      <w:r w:rsidRPr="00BE727A">
        <w:rPr>
          <w:rFonts w:ascii="Times New Roman" w:hAnsi="Times New Roman" w:cs="Times New Roman"/>
          <w:sz w:val="24"/>
          <w:szCs w:val="24"/>
        </w:rPr>
        <w:t xml:space="preserve">, Свирь, Ветлуга, Ахтуба, </w:t>
      </w:r>
      <w:proofErr w:type="spellStart"/>
      <w:r w:rsidRPr="00BE727A">
        <w:rPr>
          <w:rFonts w:ascii="Times New Roman" w:hAnsi="Times New Roman" w:cs="Times New Roman"/>
          <w:sz w:val="24"/>
          <w:szCs w:val="24"/>
        </w:rPr>
        <w:t>Маныч</w:t>
      </w:r>
      <w:proofErr w:type="spellEnd"/>
      <w:r w:rsidRPr="00BE727A">
        <w:rPr>
          <w:rFonts w:ascii="Times New Roman" w:hAnsi="Times New Roman" w:cs="Times New Roman"/>
          <w:sz w:val="24"/>
          <w:szCs w:val="24"/>
        </w:rPr>
        <w:t xml:space="preserve">, Кубань, Протока, Ея, </w:t>
      </w:r>
      <w:proofErr w:type="spellStart"/>
      <w:r w:rsidRPr="00BE727A">
        <w:rPr>
          <w:rFonts w:ascii="Times New Roman" w:hAnsi="Times New Roman" w:cs="Times New Roman"/>
          <w:sz w:val="24"/>
          <w:szCs w:val="24"/>
        </w:rPr>
        <w:t>Челбас</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Бейсуг</w:t>
      </w:r>
      <w:proofErr w:type="spellEnd"/>
      <w:r w:rsidRPr="00BE727A">
        <w:rPr>
          <w:rFonts w:ascii="Times New Roman" w:hAnsi="Times New Roman" w:cs="Times New Roman"/>
          <w:sz w:val="24"/>
          <w:szCs w:val="24"/>
        </w:rPr>
        <w:t xml:space="preserve">, Сосыка, Северский Донец, Хопер, Медведица, Самара, Бузулук, </w:t>
      </w:r>
      <w:proofErr w:type="spellStart"/>
      <w:r w:rsidRPr="00BE727A">
        <w:rPr>
          <w:rFonts w:ascii="Times New Roman" w:hAnsi="Times New Roman" w:cs="Times New Roman"/>
          <w:sz w:val="24"/>
          <w:szCs w:val="24"/>
        </w:rPr>
        <w:t>Иловля</w:t>
      </w:r>
      <w:proofErr w:type="spellEnd"/>
      <w:r w:rsidRPr="00BE727A">
        <w:rPr>
          <w:rFonts w:ascii="Times New Roman" w:hAnsi="Times New Roman" w:cs="Times New Roman"/>
          <w:sz w:val="24"/>
          <w:szCs w:val="24"/>
        </w:rPr>
        <w:t xml:space="preserve">, Сал, Воронеж, </w:t>
      </w:r>
      <w:proofErr w:type="spellStart"/>
      <w:r w:rsidRPr="00BE727A">
        <w:rPr>
          <w:rFonts w:ascii="Times New Roman" w:hAnsi="Times New Roman" w:cs="Times New Roman"/>
          <w:sz w:val="24"/>
          <w:szCs w:val="24"/>
        </w:rPr>
        <w:t>Миус</w:t>
      </w:r>
      <w:proofErr w:type="spellEnd"/>
      <w:r w:rsidRPr="00BE727A">
        <w:rPr>
          <w:rFonts w:ascii="Times New Roman" w:hAnsi="Times New Roman" w:cs="Times New Roman"/>
          <w:sz w:val="24"/>
          <w:szCs w:val="24"/>
        </w:rPr>
        <w:t xml:space="preserve">, Кума, Терек, Самур, Белая, Чусовая, Вятка, </w:t>
      </w:r>
      <w:proofErr w:type="spellStart"/>
      <w:r w:rsidRPr="00BE727A">
        <w:rPr>
          <w:rFonts w:ascii="Times New Roman" w:hAnsi="Times New Roman" w:cs="Times New Roman"/>
          <w:sz w:val="24"/>
          <w:szCs w:val="24"/>
        </w:rPr>
        <w:t>Клязьма</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Цна</w:t>
      </w:r>
      <w:proofErr w:type="spellEnd"/>
      <w:r w:rsidRPr="00BE727A">
        <w:rPr>
          <w:rFonts w:ascii="Times New Roman" w:hAnsi="Times New Roman" w:cs="Times New Roman"/>
          <w:sz w:val="24"/>
          <w:szCs w:val="24"/>
        </w:rPr>
        <w:t xml:space="preserve">, Мокша, Сура, </w:t>
      </w:r>
      <w:proofErr w:type="spellStart"/>
      <w:r w:rsidRPr="00BE727A">
        <w:rPr>
          <w:rFonts w:ascii="Times New Roman" w:hAnsi="Times New Roman" w:cs="Times New Roman"/>
          <w:sz w:val="24"/>
          <w:szCs w:val="24"/>
        </w:rPr>
        <w:t>Еруслан</w:t>
      </w:r>
      <w:proofErr w:type="spellEnd"/>
      <w:r w:rsidRPr="00BE727A">
        <w:rPr>
          <w:rFonts w:ascii="Times New Roman" w:hAnsi="Times New Roman" w:cs="Times New Roman"/>
          <w:sz w:val="24"/>
          <w:szCs w:val="24"/>
        </w:rPr>
        <w:t xml:space="preserve">, Большой Иргиз, </w:t>
      </w:r>
      <w:proofErr w:type="spellStart"/>
      <w:r w:rsidRPr="00BE727A">
        <w:rPr>
          <w:rFonts w:ascii="Times New Roman" w:hAnsi="Times New Roman" w:cs="Times New Roman"/>
          <w:sz w:val="24"/>
          <w:szCs w:val="24"/>
        </w:rPr>
        <w:t>Молога</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Чограй</w:t>
      </w:r>
      <w:proofErr w:type="spellEnd"/>
      <w:r w:rsidRPr="00BE727A">
        <w:rPr>
          <w:rFonts w:ascii="Times New Roman" w:hAnsi="Times New Roman" w:cs="Times New Roman"/>
          <w:sz w:val="24"/>
          <w:szCs w:val="24"/>
        </w:rPr>
        <w:t>;</w:t>
      </w:r>
      <w:proofErr w:type="gramEnd"/>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54.3.4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28"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10.04.2012 N 98, в ред. </w:t>
      </w:r>
      <w:hyperlink r:id="rId129"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78" w:history="1">
        <w:r w:rsidRPr="00BE727A">
          <w:rPr>
            <w:rFonts w:ascii="Times New Roman" w:hAnsi="Times New Roman" w:cs="Times New Roman"/>
            <w:color w:val="0000FF"/>
            <w:sz w:val="24"/>
            <w:szCs w:val="24"/>
          </w:rPr>
          <w:t>пункте 54.3.2</w:t>
        </w:r>
      </w:hyperlink>
      <w:r w:rsidRPr="00BE727A">
        <w:rPr>
          <w:rFonts w:ascii="Times New Roman" w:hAnsi="Times New Roman" w:cs="Times New Roman"/>
          <w:sz w:val="24"/>
          <w:szCs w:val="24"/>
        </w:rPr>
        <w:t xml:space="preserve"> настоящих Правил, озер, в том числе с учетом их весеннего разлива: </w:t>
      </w:r>
      <w:proofErr w:type="spellStart"/>
      <w:r w:rsidRPr="00BE727A">
        <w:rPr>
          <w:rFonts w:ascii="Times New Roman" w:hAnsi="Times New Roman" w:cs="Times New Roman"/>
          <w:sz w:val="24"/>
          <w:szCs w:val="24"/>
        </w:rPr>
        <w:t>Маныч-Гудило</w:t>
      </w:r>
      <w:proofErr w:type="spellEnd"/>
      <w:r w:rsidRPr="00BE727A">
        <w:rPr>
          <w:rFonts w:ascii="Times New Roman" w:hAnsi="Times New Roman" w:cs="Times New Roman"/>
          <w:sz w:val="24"/>
          <w:szCs w:val="24"/>
        </w:rPr>
        <w:t>, Ладожское, Онежское, Чудско-Псковское, Ильмень;</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54.3.5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30"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54.5. на самок: уток, глухарей, тетеревов в период весенней охоты;</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54.6. на рябчиков, лысуху, камышницу, серых гусей в период весенней охоты;</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lastRenderedPageBreak/>
        <w:t xml:space="preserve">(в ред. Приказов Минприроды России от 10.04.2012 </w:t>
      </w:r>
      <w:hyperlink r:id="rId131"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 xml:space="preserve">, от 04.09.2014 </w:t>
      </w:r>
      <w:hyperlink r:id="rId132"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55. Запрещается добыча млекопитающих и птиц, занесенных в </w:t>
      </w:r>
      <w:hyperlink r:id="rId133" w:history="1">
        <w:r w:rsidRPr="00BE727A">
          <w:rPr>
            <w:rFonts w:ascii="Times New Roman" w:hAnsi="Times New Roman" w:cs="Times New Roman"/>
            <w:color w:val="0000FF"/>
            <w:sz w:val="24"/>
            <w:szCs w:val="24"/>
          </w:rPr>
          <w:t>Красную книгу</w:t>
        </w:r>
      </w:hyperlink>
      <w:r w:rsidRPr="00BE727A">
        <w:rPr>
          <w:rFonts w:ascii="Times New Roman" w:hAnsi="Times New Roman" w:cs="Times New Roman"/>
          <w:sz w:val="24"/>
          <w:szCs w:val="24"/>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134" w:history="1">
        <w:r w:rsidRPr="00BE727A">
          <w:rPr>
            <w:rFonts w:ascii="Times New Roman" w:hAnsi="Times New Roman" w:cs="Times New Roman"/>
            <w:color w:val="0000FF"/>
            <w:sz w:val="24"/>
            <w:szCs w:val="24"/>
          </w:rPr>
          <w:t>статьями 15</w:t>
        </w:r>
      </w:hyperlink>
      <w:r w:rsidRPr="00BE727A">
        <w:rPr>
          <w:rFonts w:ascii="Times New Roman" w:hAnsi="Times New Roman" w:cs="Times New Roman"/>
          <w:sz w:val="24"/>
          <w:szCs w:val="24"/>
        </w:rPr>
        <w:t xml:space="preserve"> и </w:t>
      </w:r>
      <w:hyperlink r:id="rId135" w:history="1">
        <w:r w:rsidRPr="00BE727A">
          <w:rPr>
            <w:rFonts w:ascii="Times New Roman" w:hAnsi="Times New Roman" w:cs="Times New Roman"/>
            <w:color w:val="0000FF"/>
            <w:sz w:val="24"/>
            <w:szCs w:val="24"/>
          </w:rPr>
          <w:t>17</w:t>
        </w:r>
      </w:hyperlink>
      <w:r w:rsidRPr="00BE727A">
        <w:rPr>
          <w:rFonts w:ascii="Times New Roman" w:hAnsi="Times New Roman" w:cs="Times New Roman"/>
          <w:sz w:val="24"/>
          <w:szCs w:val="24"/>
        </w:rPr>
        <w:t xml:space="preserve"> Федерального закона об охоте &lt;*&gt;.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w:t>
      </w:r>
      <w:hyperlink r:id="rId136" w:history="1">
        <w:r w:rsidRPr="00BE727A">
          <w:rPr>
            <w:rFonts w:ascii="Times New Roman" w:hAnsi="Times New Roman" w:cs="Times New Roman"/>
            <w:color w:val="0000FF"/>
            <w:sz w:val="24"/>
            <w:szCs w:val="24"/>
          </w:rPr>
          <w:t>Часть 4 статьи 11</w:t>
        </w:r>
      </w:hyperlink>
      <w:r w:rsidRPr="00BE727A">
        <w:rPr>
          <w:rFonts w:ascii="Times New Roman" w:hAnsi="Times New Roman" w:cs="Times New Roman"/>
          <w:sz w:val="24"/>
          <w:szCs w:val="24"/>
        </w:rPr>
        <w:t xml:space="preserve"> Федерального закона об охоте.</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п</w:t>
      </w:r>
      <w:proofErr w:type="gramEnd"/>
      <w:r w:rsidRPr="00BE727A">
        <w:rPr>
          <w:rFonts w:ascii="Times New Roman" w:hAnsi="Times New Roman" w:cs="Times New Roman"/>
          <w:sz w:val="24"/>
          <w:szCs w:val="24"/>
        </w:rPr>
        <w:t xml:space="preserve">. 55.1 введен </w:t>
      </w:r>
      <w:hyperlink r:id="rId137"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10.04.2012 N 98, в ред. </w:t>
      </w:r>
      <w:hyperlink r:id="rId138"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55.2. </w:t>
      </w:r>
      <w:proofErr w:type="gramStart"/>
      <w:r w:rsidRPr="00BE727A">
        <w:rPr>
          <w:rFonts w:ascii="Times New Roman" w:hAnsi="Times New Roman" w:cs="Times New Roman"/>
          <w:sz w:val="24"/>
          <w:szCs w:val="24"/>
        </w:rPr>
        <w:t xml:space="preserve">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w:t>
      </w:r>
      <w:proofErr w:type="spellStart"/>
      <w:r w:rsidRPr="00BE727A">
        <w:rPr>
          <w:rFonts w:ascii="Times New Roman" w:hAnsi="Times New Roman" w:cs="Times New Roman"/>
          <w:sz w:val="24"/>
          <w:szCs w:val="24"/>
        </w:rPr>
        <w:t>охотустройства</w:t>
      </w:r>
      <w:proofErr w:type="spellEnd"/>
      <w:r w:rsidRPr="00BE727A">
        <w:rPr>
          <w:rFonts w:ascii="Times New Roman" w:hAnsi="Times New Roman" w:cs="Times New Roman"/>
          <w:sz w:val="24"/>
          <w:szCs w:val="24"/>
        </w:rPr>
        <w:t xml:space="preserve"> и (или) внутрихозяйственного </w:t>
      </w:r>
      <w:proofErr w:type="spellStart"/>
      <w:r w:rsidRPr="00BE727A">
        <w:rPr>
          <w:rFonts w:ascii="Times New Roman" w:hAnsi="Times New Roman" w:cs="Times New Roman"/>
          <w:sz w:val="24"/>
          <w:szCs w:val="24"/>
        </w:rPr>
        <w:t>охотустройства</w:t>
      </w:r>
      <w:proofErr w:type="spellEnd"/>
      <w:r w:rsidRPr="00BE727A">
        <w:rPr>
          <w:rFonts w:ascii="Times New Roman" w:hAnsi="Times New Roman" w:cs="Times New Roman"/>
          <w:sz w:val="24"/>
          <w:szCs w:val="24"/>
        </w:rPr>
        <w:t xml:space="preserve"> и на 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BE727A">
        <w:rPr>
          <w:rFonts w:ascii="Times New Roman" w:hAnsi="Times New Roman" w:cs="Times New Roman"/>
          <w:sz w:val="24"/>
          <w:szCs w:val="24"/>
        </w:rPr>
        <w:t>)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55.2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39"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w:t>
      </w:r>
      <w:proofErr w:type="spellStart"/>
      <w:r w:rsidRPr="00BE727A">
        <w:rPr>
          <w:rFonts w:ascii="Times New Roman" w:hAnsi="Times New Roman" w:cs="Times New Roman"/>
          <w:sz w:val="24"/>
          <w:szCs w:val="24"/>
        </w:rPr>
        <w:t>охотустройства</w:t>
      </w:r>
      <w:proofErr w:type="spellEnd"/>
      <w:r w:rsidRPr="00BE727A">
        <w:rPr>
          <w:rFonts w:ascii="Times New Roman" w:hAnsi="Times New Roman" w:cs="Times New Roman"/>
          <w:sz w:val="24"/>
          <w:szCs w:val="24"/>
        </w:rPr>
        <w:t xml:space="preserve"> и (или) внутрихозяйственного </w:t>
      </w:r>
      <w:proofErr w:type="spellStart"/>
      <w:r w:rsidRPr="00BE727A">
        <w:rPr>
          <w:rFonts w:ascii="Times New Roman" w:hAnsi="Times New Roman" w:cs="Times New Roman"/>
          <w:sz w:val="24"/>
          <w:szCs w:val="24"/>
        </w:rPr>
        <w:t>охотустройства</w:t>
      </w:r>
      <w:proofErr w:type="spellEnd"/>
      <w:r w:rsidRPr="00BE727A">
        <w:rPr>
          <w:rFonts w:ascii="Times New Roman" w:hAnsi="Times New Roman" w:cs="Times New Roman"/>
          <w:sz w:val="24"/>
          <w:szCs w:val="24"/>
        </w:rPr>
        <w:t>, осуществляется при наличии путевки.</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п</w:t>
      </w:r>
      <w:proofErr w:type="gramEnd"/>
      <w:r w:rsidRPr="00BE727A">
        <w:rPr>
          <w:rFonts w:ascii="Times New Roman" w:hAnsi="Times New Roman" w:cs="Times New Roman"/>
          <w:sz w:val="24"/>
          <w:szCs w:val="24"/>
        </w:rPr>
        <w:t xml:space="preserve">. 55.3 введен </w:t>
      </w:r>
      <w:hyperlink r:id="rId140"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IX. ТРЕБОВАНИЯ К СОХРАНЕНИЮ ОХОТНИЧЬИХ ЖИВОТНЫХ,</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В ТОМ ЧИСЛЕ К РЕГУЛИРОВАНИЮ ИХ ЧИСЛЕННОСТИ</w:t>
      </w:r>
    </w:p>
    <w:p w:rsidR="00BE727A" w:rsidRPr="00BE727A" w:rsidRDefault="00BE727A">
      <w:pPr>
        <w:pStyle w:val="ConsPlusNormal"/>
        <w:jc w:val="center"/>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56. Сохранение охотничьих животных осуществляется с соблюдением следующих требований:</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56.1. ветеринарно-профилактические и противоэпизоотические мероприятия проводятся в соответствии с </w:t>
      </w:r>
      <w:hyperlink r:id="rId141" w:history="1">
        <w:r w:rsidRPr="00BE727A">
          <w:rPr>
            <w:rFonts w:ascii="Times New Roman" w:hAnsi="Times New Roman" w:cs="Times New Roman"/>
            <w:color w:val="0000FF"/>
            <w:sz w:val="24"/>
            <w:szCs w:val="24"/>
          </w:rPr>
          <w:t>перечнем</w:t>
        </w:r>
      </w:hyperlink>
      <w:r w:rsidRPr="00BE727A">
        <w:rPr>
          <w:rFonts w:ascii="Times New Roman" w:hAnsi="Times New Roman" w:cs="Times New Roman"/>
          <w:sz w:val="24"/>
          <w:szCs w:val="24"/>
        </w:rPr>
        <w:t>, утвержденным уполномоченным федеральным органом исполнительной власти &lt;*&gt;;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w:t>
      </w:r>
      <w:hyperlink r:id="rId142" w:history="1">
        <w:r w:rsidRPr="00BE727A">
          <w:rPr>
            <w:rFonts w:ascii="Times New Roman" w:hAnsi="Times New Roman" w:cs="Times New Roman"/>
            <w:color w:val="0000FF"/>
            <w:sz w:val="24"/>
            <w:szCs w:val="24"/>
          </w:rPr>
          <w:t>Часть 2 статьи 43</w:t>
        </w:r>
      </w:hyperlink>
      <w:r w:rsidRPr="00BE727A">
        <w:rPr>
          <w:rFonts w:ascii="Times New Roman" w:hAnsi="Times New Roman" w:cs="Times New Roman"/>
          <w:sz w:val="24"/>
          <w:szCs w:val="24"/>
        </w:rPr>
        <w:t xml:space="preserve"> Федерального закона об охоте.</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143" w:history="1">
        <w:r w:rsidRPr="00BE727A">
          <w:rPr>
            <w:rFonts w:ascii="Times New Roman" w:hAnsi="Times New Roman" w:cs="Times New Roman"/>
            <w:color w:val="0000FF"/>
            <w:sz w:val="24"/>
            <w:szCs w:val="24"/>
          </w:rPr>
          <w:t>требований</w:t>
        </w:r>
      </w:hyperlink>
      <w:r w:rsidRPr="00BE727A">
        <w:rPr>
          <w:rFonts w:ascii="Times New Roman" w:hAnsi="Times New Roman" w:cs="Times New Roman"/>
          <w:sz w:val="24"/>
          <w:szCs w:val="24"/>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1996, N 37, ст. 4290; 2008, N 12, ст. 1130);</w:t>
      </w:r>
      <w:proofErr w:type="gramEnd"/>
    </w:p>
    <w:p w:rsidR="00BE727A" w:rsidRPr="00BE727A" w:rsidRDefault="00BE727A">
      <w:pPr>
        <w:pStyle w:val="ConsPlusNormal"/>
        <w:ind w:firstLine="540"/>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56.3. мероприятия по сохранению охотничьих ресурсов при возникновении </w:t>
      </w:r>
      <w:r w:rsidRPr="00BE727A">
        <w:rPr>
          <w:rFonts w:ascii="Times New Roman" w:hAnsi="Times New Roman" w:cs="Times New Roman"/>
          <w:sz w:val="24"/>
          <w:szCs w:val="24"/>
        </w:rPr>
        <w:lastRenderedPageBreak/>
        <w:t xml:space="preserve">чрезвычайных ситуаций природного и техногенного характера проводятся в соответствии с Федеральным </w:t>
      </w:r>
      <w:hyperlink r:id="rId144" w:history="1">
        <w:r w:rsidRPr="00BE727A">
          <w:rPr>
            <w:rFonts w:ascii="Times New Roman" w:hAnsi="Times New Roman" w:cs="Times New Roman"/>
            <w:color w:val="0000FF"/>
            <w:sz w:val="24"/>
            <w:szCs w:val="24"/>
          </w:rPr>
          <w:t>законом</w:t>
        </w:r>
      </w:hyperlink>
      <w:r w:rsidRPr="00BE727A">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rsidRPr="00BE727A">
        <w:rPr>
          <w:rFonts w:ascii="Times New Roman" w:hAnsi="Times New Roman" w:cs="Times New Roman"/>
          <w:sz w:val="24"/>
          <w:szCs w:val="24"/>
        </w:rPr>
        <w:t xml:space="preserve"> </w:t>
      </w:r>
      <w:proofErr w:type="gramStart"/>
      <w:r w:rsidRPr="00BE727A">
        <w:rPr>
          <w:rFonts w:ascii="Times New Roman" w:hAnsi="Times New Roman" w:cs="Times New Roman"/>
          <w:sz w:val="24"/>
          <w:szCs w:val="24"/>
        </w:rPr>
        <w:t>2004, N 35, ст. 3607; 2006, N 50, ст. 5284; N 52, ст. 5458; 2007, N 45, ст. 5418; 2009, N 1, ст. 17; N 19, ст. 2274; N 48, ст. 5717; 2010, N 21, ст. 2529; N 31, ст. 4192);</w:t>
      </w:r>
      <w:proofErr w:type="gramEnd"/>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&lt;*&gt; </w:t>
      </w:r>
      <w:hyperlink r:id="rId145" w:history="1">
        <w:r w:rsidRPr="00BE727A">
          <w:rPr>
            <w:rFonts w:ascii="Times New Roman" w:hAnsi="Times New Roman" w:cs="Times New Roman"/>
            <w:color w:val="0000FF"/>
            <w:sz w:val="24"/>
            <w:szCs w:val="24"/>
          </w:rPr>
          <w:t>Часть 1 статьи 48</w:t>
        </w:r>
      </w:hyperlink>
      <w:r w:rsidRPr="00BE727A">
        <w:rPr>
          <w:rFonts w:ascii="Times New Roman" w:hAnsi="Times New Roman" w:cs="Times New Roman"/>
          <w:sz w:val="24"/>
          <w:szCs w:val="24"/>
        </w:rPr>
        <w:t xml:space="preserve"> Федерального закона об охоте.</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BE727A" w:rsidRPr="00BE727A" w:rsidRDefault="00BE727A">
      <w:pPr>
        <w:pStyle w:val="ConsPlusNormal"/>
        <w:ind w:firstLine="540"/>
        <w:jc w:val="both"/>
        <w:rPr>
          <w:rFonts w:ascii="Times New Roman" w:hAnsi="Times New Roman" w:cs="Times New Roman"/>
          <w:sz w:val="24"/>
          <w:szCs w:val="24"/>
        </w:rPr>
      </w:pPr>
      <w:bookmarkStart w:id="14" w:name="P317"/>
      <w:bookmarkEnd w:id="14"/>
      <w:r w:rsidRPr="00BE727A">
        <w:rPr>
          <w:rFonts w:ascii="Times New Roman" w:hAnsi="Times New Roman" w:cs="Times New Roman"/>
          <w:sz w:val="24"/>
          <w:szCs w:val="24"/>
        </w:rP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4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05.09.2012 N 262)</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60. 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w:t>
      </w:r>
      <w:proofErr w:type="spellStart"/>
      <w:r w:rsidRPr="00BE727A">
        <w:rPr>
          <w:rFonts w:ascii="Times New Roman" w:hAnsi="Times New Roman" w:cs="Times New Roman"/>
          <w:sz w:val="24"/>
          <w:szCs w:val="24"/>
        </w:rPr>
        <w:t>охотустройства</w:t>
      </w:r>
      <w:proofErr w:type="spellEnd"/>
      <w:r w:rsidRPr="00BE727A">
        <w:rPr>
          <w:rFonts w:ascii="Times New Roman" w:hAnsi="Times New Roman" w:cs="Times New Roman"/>
          <w:sz w:val="24"/>
          <w:szCs w:val="24"/>
        </w:rPr>
        <w:t xml:space="preserve"> и (или) внутрихозяйственного </w:t>
      </w:r>
      <w:proofErr w:type="spellStart"/>
      <w:r w:rsidRPr="00BE727A">
        <w:rPr>
          <w:rFonts w:ascii="Times New Roman" w:hAnsi="Times New Roman" w:cs="Times New Roman"/>
          <w:sz w:val="24"/>
          <w:szCs w:val="24"/>
        </w:rPr>
        <w:t>охотустройства</w:t>
      </w:r>
      <w:proofErr w:type="spellEnd"/>
      <w:r w:rsidRPr="00BE727A">
        <w:rPr>
          <w:rFonts w:ascii="Times New Roman" w:hAnsi="Times New Roman" w:cs="Times New Roman"/>
          <w:sz w:val="24"/>
          <w:szCs w:val="24"/>
        </w:rPr>
        <w:t>.</w:t>
      </w:r>
    </w:p>
    <w:p w:rsidR="00BE727A" w:rsidRPr="00BE727A" w:rsidRDefault="00BE727A">
      <w:pPr>
        <w:pStyle w:val="ConsPlusNormal"/>
        <w:jc w:val="both"/>
        <w:rPr>
          <w:rFonts w:ascii="Times New Roman" w:hAnsi="Times New Roman" w:cs="Times New Roman"/>
          <w:sz w:val="24"/>
          <w:szCs w:val="24"/>
        </w:rPr>
      </w:pPr>
      <w:r w:rsidRPr="00BE727A">
        <w:rPr>
          <w:rFonts w:ascii="Times New Roman" w:hAnsi="Times New Roman" w:cs="Times New Roman"/>
          <w:sz w:val="24"/>
          <w:szCs w:val="24"/>
        </w:rPr>
        <w:t xml:space="preserve">(п. 60 </w:t>
      </w:r>
      <w:proofErr w:type="gramStart"/>
      <w:r w:rsidRPr="00BE727A">
        <w:rPr>
          <w:rFonts w:ascii="Times New Roman" w:hAnsi="Times New Roman" w:cs="Times New Roman"/>
          <w:sz w:val="24"/>
          <w:szCs w:val="24"/>
        </w:rPr>
        <w:t>введен</w:t>
      </w:r>
      <w:proofErr w:type="gramEnd"/>
      <w:r w:rsidRPr="00BE727A">
        <w:rPr>
          <w:rFonts w:ascii="Times New Roman" w:hAnsi="Times New Roman" w:cs="Times New Roman"/>
          <w:sz w:val="24"/>
          <w:szCs w:val="24"/>
        </w:rPr>
        <w:t xml:space="preserve"> </w:t>
      </w:r>
      <w:hyperlink r:id="rId147"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04.09.2014 N 383)</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60. </w:t>
      </w:r>
      <w:proofErr w:type="gramStart"/>
      <w:r w:rsidRPr="00BE727A">
        <w:rPr>
          <w:rFonts w:ascii="Times New Roman" w:hAnsi="Times New Roman" w:cs="Times New Roman"/>
          <w:sz w:val="24"/>
          <w:szCs w:val="24"/>
        </w:rPr>
        <w:t>Исключен</w:t>
      </w:r>
      <w:proofErr w:type="gramEnd"/>
      <w:r w:rsidRPr="00BE727A">
        <w:rPr>
          <w:rFonts w:ascii="Times New Roman" w:hAnsi="Times New Roman" w:cs="Times New Roman"/>
          <w:sz w:val="24"/>
          <w:szCs w:val="24"/>
        </w:rPr>
        <w:t xml:space="preserve"> с 15 июня 2012 года. - </w:t>
      </w:r>
      <w:hyperlink r:id="rId148"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10.04.2012 N 98.</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61. С целью сохранения охотничьих ресурсов при осуществлении охоты запрещается:</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rsidRPr="00BE727A">
        <w:rPr>
          <w:rFonts w:ascii="Times New Roman" w:hAnsi="Times New Roman" w:cs="Times New Roman"/>
          <w:sz w:val="24"/>
          <w:szCs w:val="24"/>
        </w:rPr>
        <w:t>большеклювой</w:t>
      </w:r>
      <w:proofErr w:type="spellEnd"/>
      <w:r w:rsidRPr="00BE727A">
        <w:rPr>
          <w:rFonts w:ascii="Times New Roman" w:hAnsi="Times New Roman" w:cs="Times New Roman"/>
          <w:sz w:val="24"/>
          <w:szCs w:val="24"/>
        </w:rPr>
        <w:t>) в случае отнесения последних законами субъектов Российской Федерации к охотничьим ресурсам;</w:t>
      </w:r>
    </w:p>
    <w:p w:rsidR="00BE727A" w:rsidRPr="00BE727A" w:rsidRDefault="00BE727A">
      <w:pPr>
        <w:pStyle w:val="ConsPlusNormal"/>
        <w:ind w:firstLine="540"/>
        <w:jc w:val="both"/>
        <w:rPr>
          <w:rFonts w:ascii="Times New Roman" w:hAnsi="Times New Roman" w:cs="Times New Roman"/>
          <w:sz w:val="24"/>
          <w:szCs w:val="24"/>
        </w:rPr>
      </w:pPr>
      <w:r w:rsidRPr="00BE727A">
        <w:rPr>
          <w:rFonts w:ascii="Times New Roman" w:hAnsi="Times New Roman" w:cs="Times New Roman"/>
          <w:sz w:val="24"/>
          <w:szCs w:val="24"/>
        </w:rPr>
        <w:t>61.2. выжигать растительность.</w:t>
      </w: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Приложение N 1</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к Правилам охоты</w:t>
      </w: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bookmarkStart w:id="15" w:name="P333"/>
      <w:bookmarkEnd w:id="15"/>
      <w:r w:rsidRPr="00BE727A">
        <w:rPr>
          <w:rFonts w:ascii="Times New Roman" w:hAnsi="Times New Roman" w:cs="Times New Roman"/>
          <w:sz w:val="24"/>
          <w:szCs w:val="24"/>
        </w:rPr>
        <w:t>СРОКИ ОХОТЫ НА КОПЫТНЫХ ЖИВОТНЫХ</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lastRenderedPageBreak/>
        <w:t>Список изменяющих документов</w:t>
      </w:r>
    </w:p>
    <w:p w:rsidR="00BE727A" w:rsidRPr="00BE727A" w:rsidRDefault="00BE727A">
      <w:pPr>
        <w:pStyle w:val="ConsPlusNormal"/>
        <w:jc w:val="center"/>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(в ред. Приказов Минприроды России от 10.04.2012 </w:t>
      </w:r>
      <w:hyperlink r:id="rId149"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w:t>
      </w:r>
      <w:proofErr w:type="gramEnd"/>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10.12.2013 </w:t>
      </w:r>
      <w:hyperlink r:id="rId150" w:history="1">
        <w:r w:rsidRPr="00BE727A">
          <w:rPr>
            <w:rFonts w:ascii="Times New Roman" w:hAnsi="Times New Roman" w:cs="Times New Roman"/>
            <w:color w:val="0000FF"/>
            <w:sz w:val="24"/>
            <w:szCs w:val="24"/>
          </w:rPr>
          <w:t>N 581</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│Кабан</w:t>
      </w:r>
      <w:proofErr w:type="spellEnd"/>
      <w:r w:rsidRPr="00BE727A">
        <w:rPr>
          <w:rFonts w:ascii="Times New Roman" w:hAnsi="Times New Roman" w:cs="Times New Roman"/>
          <w:sz w:val="24"/>
          <w:szCs w:val="24"/>
        </w:rPr>
        <w:t xml:space="preserve">: все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июня по 28 (29) февраля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│Кабарга</w:t>
      </w:r>
      <w:proofErr w:type="spellEnd"/>
      <w:r w:rsidRPr="00BE727A">
        <w:rPr>
          <w:rFonts w:ascii="Times New Roman" w:hAnsi="Times New Roman" w:cs="Times New Roman"/>
          <w:sz w:val="24"/>
          <w:szCs w:val="24"/>
        </w:rPr>
        <w:t xml:space="preserve">: все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ноября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│Дикий</w:t>
      </w:r>
      <w:proofErr w:type="spellEnd"/>
      <w:r w:rsidRPr="00BE727A">
        <w:rPr>
          <w:rFonts w:ascii="Times New Roman" w:hAnsi="Times New Roman" w:cs="Times New Roman"/>
          <w:sz w:val="24"/>
          <w:szCs w:val="24"/>
        </w:rPr>
        <w:t xml:space="preserve"> северный олень: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15 марта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│Косуля</w:t>
      </w:r>
      <w:proofErr w:type="spellEnd"/>
      <w:r w:rsidRPr="00BE727A">
        <w:rPr>
          <w:rFonts w:ascii="Times New Roman" w:hAnsi="Times New Roman" w:cs="Times New Roman"/>
          <w:sz w:val="24"/>
          <w:szCs w:val="24"/>
        </w:rPr>
        <w:t xml:space="preserve"> европейская: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20 мая по 20 июня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15 июля по 15 августа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5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│Косуля</w:t>
      </w:r>
      <w:proofErr w:type="spellEnd"/>
      <w:r w:rsidRPr="00BE727A">
        <w:rPr>
          <w:rFonts w:ascii="Times New Roman" w:hAnsi="Times New Roman" w:cs="Times New Roman"/>
          <w:sz w:val="24"/>
          <w:szCs w:val="24"/>
        </w:rPr>
        <w:t xml:space="preserve"> сибирская: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25 августа по 20 сентября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│Лось</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сентября по 30 сентября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w:t>
      </w:r>
      <w:proofErr w:type="spellEnd"/>
      <w:r w:rsidRPr="00BE727A">
        <w:rPr>
          <w:rFonts w:ascii="Times New Roman" w:hAnsi="Times New Roman" w:cs="Times New Roman"/>
          <w:sz w:val="24"/>
          <w:szCs w:val="24"/>
        </w:rPr>
        <w:t xml:space="preserve"> возрасте до 1 года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января по 15 января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52"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│Олень</w:t>
      </w:r>
      <w:proofErr w:type="spellEnd"/>
      <w:r w:rsidRPr="00BE727A">
        <w:rPr>
          <w:rFonts w:ascii="Times New Roman" w:hAnsi="Times New Roman" w:cs="Times New Roman"/>
          <w:sz w:val="24"/>
          <w:szCs w:val="24"/>
        </w:rPr>
        <w:t xml:space="preserve"> благородный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сентября по 30 сентября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с </w:t>
      </w:r>
      <w:proofErr w:type="gramStart"/>
      <w:r w:rsidRPr="00BE727A">
        <w:rPr>
          <w:rFonts w:ascii="Times New Roman" w:hAnsi="Times New Roman" w:cs="Times New Roman"/>
          <w:sz w:val="24"/>
          <w:szCs w:val="24"/>
        </w:rPr>
        <w:t>неокостеневшими</w:t>
      </w:r>
      <w:proofErr w:type="gram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июня по 15 июля                │</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│рогами</w:t>
      </w:r>
      <w:proofErr w:type="spellEnd"/>
      <w:r w:rsidRPr="00BE727A">
        <w:rPr>
          <w:rFonts w:ascii="Times New Roman" w:hAnsi="Times New Roman" w:cs="Times New Roman"/>
          <w:sz w:val="24"/>
          <w:szCs w:val="24"/>
        </w:rPr>
        <w:t xml:space="preserve"> (пантами)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lastRenderedPageBreak/>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│Олень</w:t>
      </w:r>
      <w:proofErr w:type="spellEnd"/>
      <w:r w:rsidRPr="00BE727A">
        <w:rPr>
          <w:rFonts w:ascii="Times New Roman" w:hAnsi="Times New Roman" w:cs="Times New Roman"/>
          <w:sz w:val="24"/>
          <w:szCs w:val="24"/>
        </w:rPr>
        <w:t xml:space="preserve"> пятнистый: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сентября по 30 сентября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с </w:t>
      </w:r>
      <w:proofErr w:type="gramStart"/>
      <w:r w:rsidRPr="00BE727A">
        <w:rPr>
          <w:rFonts w:ascii="Times New Roman" w:hAnsi="Times New Roman" w:cs="Times New Roman"/>
          <w:sz w:val="24"/>
          <w:szCs w:val="24"/>
        </w:rPr>
        <w:t>неокостеневшими</w:t>
      </w:r>
      <w:proofErr w:type="gram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июня по 15 июля                │</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│рогами</w:t>
      </w:r>
      <w:proofErr w:type="spellEnd"/>
      <w:r w:rsidRPr="00BE727A">
        <w:rPr>
          <w:rFonts w:ascii="Times New Roman" w:hAnsi="Times New Roman" w:cs="Times New Roman"/>
          <w:sz w:val="24"/>
          <w:szCs w:val="24"/>
        </w:rPr>
        <w:t xml:space="preserve"> (пантами)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│Лань</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31 декабря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│взрослые</w:t>
      </w:r>
      <w:proofErr w:type="spellEnd"/>
      <w:r w:rsidRPr="00BE727A">
        <w:rPr>
          <w:rFonts w:ascii="Times New Roman" w:hAnsi="Times New Roman" w:cs="Times New Roman"/>
          <w:sz w:val="24"/>
          <w:szCs w:val="24"/>
        </w:rPr>
        <w:t xml:space="preserve"> самцы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сентября по 30 сентября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│Овцебык</w:t>
      </w:r>
      <w:proofErr w:type="spellEnd"/>
      <w:r w:rsidRPr="00BE727A">
        <w:rPr>
          <w:rFonts w:ascii="Times New Roman" w:hAnsi="Times New Roman" w:cs="Times New Roman"/>
          <w:sz w:val="24"/>
          <w:szCs w:val="24"/>
        </w:rPr>
        <w:t xml:space="preserve">: все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│Муфлон</w:t>
      </w:r>
      <w:proofErr w:type="spellEnd"/>
      <w:r w:rsidRPr="00BE727A">
        <w:rPr>
          <w:rFonts w:ascii="Times New Roman" w:hAnsi="Times New Roman" w:cs="Times New Roman"/>
          <w:sz w:val="24"/>
          <w:szCs w:val="24"/>
        </w:rPr>
        <w:t xml:space="preserve">: все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15 января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│Позиция</w:t>
      </w:r>
      <w:proofErr w:type="spellEnd"/>
      <w:r w:rsidRPr="00BE727A">
        <w:rPr>
          <w:rFonts w:ascii="Times New Roman" w:hAnsi="Times New Roman" w:cs="Times New Roman"/>
          <w:sz w:val="24"/>
          <w:szCs w:val="24"/>
        </w:rPr>
        <w:t xml:space="preserve"> исключена. - </w:t>
      </w:r>
      <w:hyperlink r:id="rId153"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от 10.12.2013 N 581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│Серна</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│Сибирский</w:t>
      </w:r>
      <w:proofErr w:type="spellEnd"/>
      <w:r w:rsidRPr="00BE727A">
        <w:rPr>
          <w:rFonts w:ascii="Times New Roman" w:hAnsi="Times New Roman" w:cs="Times New Roman"/>
          <w:sz w:val="24"/>
          <w:szCs w:val="24"/>
        </w:rPr>
        <w:t xml:space="preserve"> горный козел: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│позиция</w:t>
      </w:r>
      <w:proofErr w:type="spellEnd"/>
      <w:r w:rsidRPr="00BE727A">
        <w:rPr>
          <w:rFonts w:ascii="Times New Roman" w:hAnsi="Times New Roman" w:cs="Times New Roman"/>
          <w:sz w:val="24"/>
          <w:szCs w:val="24"/>
        </w:rPr>
        <w:t xml:space="preserve"> исключена с 15 июня 2012 года.  -  </w:t>
      </w:r>
      <w:hyperlink r:id="rId154"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w:t>
      </w:r>
      <w:proofErr w:type="spellStart"/>
      <w:proofErr w:type="gramStart"/>
      <w:r w:rsidRPr="00BE727A">
        <w:rPr>
          <w:rFonts w:ascii="Times New Roman" w:hAnsi="Times New Roman" w:cs="Times New Roman"/>
          <w:sz w:val="24"/>
          <w:szCs w:val="24"/>
        </w:rPr>
        <w:t>от</w:t>
      </w:r>
      <w:proofErr w:type="gramEnd"/>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│10.04.2012 N 98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│Туры</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│все</w:t>
      </w:r>
      <w:proofErr w:type="spellEnd"/>
      <w:r w:rsidRPr="00BE727A">
        <w:rPr>
          <w:rFonts w:ascii="Times New Roman" w:hAnsi="Times New Roman" w:cs="Times New Roman"/>
          <w:sz w:val="24"/>
          <w:szCs w:val="24"/>
        </w:rPr>
        <w:t xml:space="preserve">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│позиция</w:t>
      </w:r>
      <w:proofErr w:type="spellEnd"/>
      <w:r w:rsidRPr="00BE727A">
        <w:rPr>
          <w:rFonts w:ascii="Times New Roman" w:hAnsi="Times New Roman" w:cs="Times New Roman"/>
          <w:sz w:val="24"/>
          <w:szCs w:val="24"/>
        </w:rPr>
        <w:t xml:space="preserve"> исключена с 15 июня 2012 года.  -  </w:t>
      </w:r>
      <w:hyperlink r:id="rId155" w:history="1">
        <w:r w:rsidRPr="00BE727A">
          <w:rPr>
            <w:rFonts w:ascii="Times New Roman" w:hAnsi="Times New Roman" w:cs="Times New Roman"/>
            <w:color w:val="0000FF"/>
            <w:sz w:val="24"/>
            <w:szCs w:val="24"/>
          </w:rPr>
          <w:t>Приказ</w:t>
        </w:r>
      </w:hyperlink>
      <w:r w:rsidRPr="00BE727A">
        <w:rPr>
          <w:rFonts w:ascii="Times New Roman" w:hAnsi="Times New Roman" w:cs="Times New Roman"/>
          <w:sz w:val="24"/>
          <w:szCs w:val="24"/>
        </w:rPr>
        <w:t xml:space="preserve">  Минприроды  России  </w:t>
      </w:r>
      <w:proofErr w:type="spellStart"/>
      <w:proofErr w:type="gramStart"/>
      <w:r w:rsidRPr="00BE727A">
        <w:rPr>
          <w:rFonts w:ascii="Times New Roman" w:hAnsi="Times New Roman" w:cs="Times New Roman"/>
          <w:sz w:val="24"/>
          <w:szCs w:val="24"/>
        </w:rPr>
        <w:t>от</w:t>
      </w:r>
      <w:proofErr w:type="gramEnd"/>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│10.04.2012 N 98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│Снежный</w:t>
      </w:r>
      <w:proofErr w:type="spellEnd"/>
      <w:r w:rsidRPr="00BE727A">
        <w:rPr>
          <w:rFonts w:ascii="Times New Roman" w:hAnsi="Times New Roman" w:cs="Times New Roman"/>
          <w:sz w:val="24"/>
          <w:szCs w:val="24"/>
        </w:rPr>
        <w:t xml:space="preserve"> баран: все половозрастные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│группы</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r w:rsidRPr="00BE727A">
        <w:rPr>
          <w:rFonts w:ascii="Times New Roman" w:hAnsi="Times New Roman" w:cs="Times New Roman"/>
          <w:sz w:val="24"/>
          <w:szCs w:val="24"/>
        </w:rPr>
        <w:lastRenderedPageBreak/>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│Гибриды</w:t>
      </w:r>
      <w:proofErr w:type="spellEnd"/>
      <w:r w:rsidRPr="00BE727A">
        <w:rPr>
          <w:rFonts w:ascii="Times New Roman" w:hAnsi="Times New Roman" w:cs="Times New Roman"/>
          <w:sz w:val="24"/>
          <w:szCs w:val="24"/>
        </w:rPr>
        <w:t xml:space="preserve"> зубра с бизоном, домашним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│скотом</w:t>
      </w:r>
      <w:proofErr w:type="spellEnd"/>
      <w:r w:rsidRPr="00BE727A">
        <w:rPr>
          <w:rFonts w:ascii="Times New Roman" w:hAnsi="Times New Roman" w:cs="Times New Roman"/>
          <w:sz w:val="24"/>
          <w:szCs w:val="24"/>
        </w:rPr>
        <w:t xml:space="preserve">: все половозрастные группы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15 января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Приложение N 2</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к Правилам охоты</w:t>
      </w: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bookmarkStart w:id="16" w:name="P433"/>
      <w:bookmarkEnd w:id="16"/>
      <w:r w:rsidRPr="00BE727A">
        <w:rPr>
          <w:rFonts w:ascii="Times New Roman" w:hAnsi="Times New Roman" w:cs="Times New Roman"/>
          <w:sz w:val="24"/>
          <w:szCs w:val="24"/>
        </w:rPr>
        <w:t>СРОКИ ОХОТЫ НА МЕДВЕДЕЙ</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Список изменяющих документов</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56"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│Медведь</w:t>
      </w:r>
      <w:proofErr w:type="spellEnd"/>
      <w:r w:rsidRPr="00BE727A">
        <w:rPr>
          <w:rFonts w:ascii="Times New Roman" w:hAnsi="Times New Roman" w:cs="Times New Roman"/>
          <w:sz w:val="24"/>
          <w:szCs w:val="24"/>
        </w:rPr>
        <w:t xml:space="preserve"> бурый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21 марта по 10 июня              │</w:t>
      </w:r>
    </w:p>
    <w:p w:rsidR="00BE727A" w:rsidRPr="00BE727A" w:rsidRDefault="00BE727A">
      <w:pPr>
        <w:pStyle w:val="ConsPlusCell"/>
        <w:jc w:val="both"/>
        <w:rPr>
          <w:rFonts w:ascii="Times New Roman" w:hAnsi="Times New Roman" w:cs="Times New Roman"/>
          <w:sz w:val="24"/>
          <w:szCs w:val="24"/>
        </w:rPr>
      </w:pPr>
      <w:proofErr w:type="gramStart"/>
      <w:r w:rsidRPr="00BE727A">
        <w:rPr>
          <w:rFonts w:ascii="Times New Roman" w:hAnsi="Times New Roman" w:cs="Times New Roman"/>
          <w:sz w:val="24"/>
          <w:szCs w:val="24"/>
        </w:rPr>
        <w:t>│                                     │(продолжительность не более 60     │</w:t>
      </w:r>
      <w:proofErr w:type="gram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│дней</w:t>
      </w:r>
      <w:proofErr w:type="spellEnd"/>
      <w:r w:rsidRPr="00BE727A">
        <w:rPr>
          <w:rFonts w:ascii="Times New Roman" w:hAnsi="Times New Roman" w:cs="Times New Roman"/>
          <w:sz w:val="24"/>
          <w:szCs w:val="24"/>
        </w:rPr>
        <w:t>)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57"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10.12.2013 N 581)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│Медведь</w:t>
      </w:r>
      <w:proofErr w:type="spellEnd"/>
      <w:r w:rsidRPr="00BE727A">
        <w:rPr>
          <w:rFonts w:ascii="Times New Roman" w:hAnsi="Times New Roman" w:cs="Times New Roman"/>
          <w:sz w:val="24"/>
          <w:szCs w:val="24"/>
        </w:rPr>
        <w:t xml:space="preserve"> гималайский (белогрудый)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августа по 30 ноября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Приложение N 3</w:t>
      </w:r>
    </w:p>
    <w:p w:rsidR="00BE727A" w:rsidRPr="00BE727A" w:rsidRDefault="00BE727A">
      <w:pPr>
        <w:pStyle w:val="ConsPlusNormal"/>
        <w:jc w:val="right"/>
        <w:rPr>
          <w:rFonts w:ascii="Times New Roman" w:hAnsi="Times New Roman" w:cs="Times New Roman"/>
          <w:sz w:val="24"/>
          <w:szCs w:val="24"/>
        </w:rPr>
      </w:pPr>
      <w:r w:rsidRPr="00BE727A">
        <w:rPr>
          <w:rFonts w:ascii="Times New Roman" w:hAnsi="Times New Roman" w:cs="Times New Roman"/>
          <w:sz w:val="24"/>
          <w:szCs w:val="24"/>
        </w:rPr>
        <w:t>к Правилам охоты</w:t>
      </w:r>
    </w:p>
    <w:p w:rsidR="00BE727A" w:rsidRPr="00BE727A" w:rsidRDefault="00BE727A">
      <w:pPr>
        <w:pStyle w:val="ConsPlusNormal"/>
        <w:jc w:val="right"/>
        <w:rPr>
          <w:rFonts w:ascii="Times New Roman" w:hAnsi="Times New Roman" w:cs="Times New Roman"/>
          <w:sz w:val="24"/>
          <w:szCs w:val="24"/>
        </w:rPr>
      </w:pPr>
    </w:p>
    <w:p w:rsidR="00BE727A" w:rsidRPr="00BE727A" w:rsidRDefault="00BE727A">
      <w:pPr>
        <w:pStyle w:val="ConsPlusNormal"/>
        <w:jc w:val="center"/>
        <w:rPr>
          <w:rFonts w:ascii="Times New Roman" w:hAnsi="Times New Roman" w:cs="Times New Roman"/>
          <w:sz w:val="24"/>
          <w:szCs w:val="24"/>
        </w:rPr>
      </w:pPr>
      <w:bookmarkStart w:id="17" w:name="P455"/>
      <w:bookmarkEnd w:id="17"/>
      <w:r w:rsidRPr="00BE727A">
        <w:rPr>
          <w:rFonts w:ascii="Times New Roman" w:hAnsi="Times New Roman" w:cs="Times New Roman"/>
          <w:sz w:val="24"/>
          <w:szCs w:val="24"/>
        </w:rPr>
        <w:t>СРОКИ ОХОТЫ НА ПУШНЫХ ЖИВОТНЫХ</w:t>
      </w:r>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Список изменяющих документов</w:t>
      </w:r>
    </w:p>
    <w:p w:rsidR="00BE727A" w:rsidRPr="00BE727A" w:rsidRDefault="00BE727A">
      <w:pPr>
        <w:pStyle w:val="ConsPlusNormal"/>
        <w:jc w:val="center"/>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(в ред. Приказов Минприроды России от 10.04.2012 </w:t>
      </w:r>
      <w:hyperlink r:id="rId158" w:history="1">
        <w:r w:rsidRPr="00BE727A">
          <w:rPr>
            <w:rFonts w:ascii="Times New Roman" w:hAnsi="Times New Roman" w:cs="Times New Roman"/>
            <w:color w:val="0000FF"/>
            <w:sz w:val="24"/>
            <w:szCs w:val="24"/>
          </w:rPr>
          <w:t>N 98</w:t>
        </w:r>
      </w:hyperlink>
      <w:r w:rsidRPr="00BE727A">
        <w:rPr>
          <w:rFonts w:ascii="Times New Roman" w:hAnsi="Times New Roman" w:cs="Times New Roman"/>
          <w:sz w:val="24"/>
          <w:szCs w:val="24"/>
        </w:rPr>
        <w:t>,</w:t>
      </w:r>
      <w:proofErr w:type="gramEnd"/>
    </w:p>
    <w:p w:rsidR="00BE727A" w:rsidRPr="00BE727A" w:rsidRDefault="00BE727A">
      <w:pPr>
        <w:pStyle w:val="ConsPlusNormal"/>
        <w:jc w:val="center"/>
        <w:rPr>
          <w:rFonts w:ascii="Times New Roman" w:hAnsi="Times New Roman" w:cs="Times New Roman"/>
          <w:sz w:val="24"/>
          <w:szCs w:val="24"/>
        </w:rPr>
      </w:pPr>
      <w:r w:rsidRPr="00BE727A">
        <w:rPr>
          <w:rFonts w:ascii="Times New Roman" w:hAnsi="Times New Roman" w:cs="Times New Roman"/>
          <w:sz w:val="24"/>
          <w:szCs w:val="24"/>
        </w:rPr>
        <w:t xml:space="preserve">от 05.09.2012 </w:t>
      </w:r>
      <w:hyperlink r:id="rId159" w:history="1">
        <w:r w:rsidRPr="00BE727A">
          <w:rPr>
            <w:rFonts w:ascii="Times New Roman" w:hAnsi="Times New Roman" w:cs="Times New Roman"/>
            <w:color w:val="0000FF"/>
            <w:sz w:val="24"/>
            <w:szCs w:val="24"/>
          </w:rPr>
          <w:t>N 262</w:t>
        </w:r>
      </w:hyperlink>
      <w:r w:rsidRPr="00BE727A">
        <w:rPr>
          <w:rFonts w:ascii="Times New Roman" w:hAnsi="Times New Roman" w:cs="Times New Roman"/>
          <w:sz w:val="24"/>
          <w:szCs w:val="24"/>
        </w:rPr>
        <w:t xml:space="preserve">, от 04.09.2014 </w:t>
      </w:r>
      <w:hyperlink r:id="rId160"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w:t>
      </w:r>
    </w:p>
    <w:p w:rsidR="00BE727A" w:rsidRPr="00BE727A" w:rsidRDefault="00BE727A">
      <w:pPr>
        <w:pStyle w:val="ConsPlusNormal"/>
        <w:ind w:firstLine="540"/>
        <w:jc w:val="both"/>
        <w:rPr>
          <w:rFonts w:ascii="Times New Roman" w:hAnsi="Times New Roman" w:cs="Times New Roman"/>
          <w:sz w:val="24"/>
          <w:szCs w:val="24"/>
        </w:rPr>
      </w:pP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│Бурундук</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третьей субботы августа по 31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│октября</w:t>
      </w:r>
      <w:proofErr w:type="spellEnd"/>
      <w:r w:rsidRPr="00BE727A">
        <w:rPr>
          <w:rFonts w:ascii="Times New Roman" w:hAnsi="Times New Roman" w:cs="Times New Roman"/>
          <w:sz w:val="24"/>
          <w:szCs w:val="24"/>
        </w:rPr>
        <w:t xml:space="preserve">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│Суслик-песчаник</w:t>
      </w:r>
      <w:proofErr w:type="spellEnd"/>
      <w:r w:rsidRPr="00BE727A">
        <w:rPr>
          <w:rFonts w:ascii="Times New Roman" w:hAnsi="Times New Roman" w:cs="Times New Roman"/>
          <w:sz w:val="24"/>
          <w:szCs w:val="24"/>
        </w:rPr>
        <w:t xml:space="preserve"> (желтый)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20 марта по 20 мая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proofErr w:type="gramStart"/>
      <w:r w:rsidRPr="00BE727A">
        <w:rPr>
          <w:rFonts w:ascii="Times New Roman" w:hAnsi="Times New Roman" w:cs="Times New Roman"/>
          <w:sz w:val="24"/>
          <w:szCs w:val="24"/>
        </w:rPr>
        <w:lastRenderedPageBreak/>
        <w:t>│Крот</w:t>
      </w:r>
      <w:proofErr w:type="spellEnd"/>
      <w:r w:rsidRPr="00BE727A">
        <w:rPr>
          <w:rFonts w:ascii="Times New Roman" w:hAnsi="Times New Roman" w:cs="Times New Roman"/>
          <w:sz w:val="24"/>
          <w:szCs w:val="24"/>
        </w:rPr>
        <w:t xml:space="preserve"> (обыкновенный, сибирский, </w:t>
      </w:r>
      <w:proofErr w:type="spellStart"/>
      <w:r w:rsidRPr="00BE727A">
        <w:rPr>
          <w:rFonts w:ascii="Times New Roman" w:hAnsi="Times New Roman" w:cs="Times New Roman"/>
          <w:sz w:val="24"/>
          <w:szCs w:val="24"/>
        </w:rPr>
        <w:t>малый,│с</w:t>
      </w:r>
      <w:proofErr w:type="spellEnd"/>
      <w:r w:rsidRPr="00BE727A">
        <w:rPr>
          <w:rFonts w:ascii="Times New Roman" w:hAnsi="Times New Roman" w:cs="Times New Roman"/>
          <w:sz w:val="24"/>
          <w:szCs w:val="24"/>
        </w:rPr>
        <w:t xml:space="preserve"> 1 июня по 25 октября             │</w:t>
      </w:r>
      <w:proofErr w:type="gram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│кавказский</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proofErr w:type="gramStart"/>
      <w:r w:rsidRPr="00BE727A">
        <w:rPr>
          <w:rFonts w:ascii="Times New Roman" w:hAnsi="Times New Roman" w:cs="Times New Roman"/>
          <w:sz w:val="24"/>
          <w:szCs w:val="24"/>
        </w:rPr>
        <w:t>│Сурки</w:t>
      </w:r>
      <w:proofErr w:type="spellEnd"/>
      <w:r w:rsidRPr="00BE727A">
        <w:rPr>
          <w:rFonts w:ascii="Times New Roman" w:hAnsi="Times New Roman" w:cs="Times New Roman"/>
          <w:sz w:val="24"/>
          <w:szCs w:val="24"/>
        </w:rPr>
        <w:t xml:space="preserve"> (степной, серый, камчатский,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июля по 30 сентября            │</w:t>
      </w:r>
      <w:proofErr w:type="gram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│монгольский</w:t>
      </w:r>
      <w:proofErr w:type="spellEnd"/>
      <w:r w:rsidRPr="00BE727A">
        <w:rPr>
          <w:rFonts w:ascii="Times New Roman" w:hAnsi="Times New Roman" w:cs="Times New Roman"/>
          <w:sz w:val="24"/>
          <w:szCs w:val="24"/>
        </w:rPr>
        <w:t xml:space="preserve"> (тарбаган)), суслики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│(большой, малый, забайкальский,      │                                   </w:t>
      </w:r>
      <w:proofErr w:type="spellStart"/>
      <w:r w:rsidRPr="00BE727A">
        <w:rPr>
          <w:rFonts w:ascii="Times New Roman" w:hAnsi="Times New Roman" w:cs="Times New Roman"/>
          <w:sz w:val="24"/>
          <w:szCs w:val="24"/>
        </w:rPr>
        <w:t>│</w:t>
      </w:r>
      <w:proofErr w:type="spellEnd"/>
      <w:proofErr w:type="gram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│крапчатый</w:t>
      </w:r>
      <w:proofErr w:type="spellEnd"/>
      <w:r w:rsidRPr="00BE727A">
        <w:rPr>
          <w:rFonts w:ascii="Times New Roman" w:hAnsi="Times New Roman" w:cs="Times New Roman"/>
          <w:sz w:val="24"/>
          <w:szCs w:val="24"/>
        </w:rPr>
        <w:t xml:space="preserve">, краснощекий,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│длиннохвостый</w:t>
      </w:r>
      <w:proofErr w:type="spellEnd"/>
      <w:r w:rsidRPr="00BE727A">
        <w:rPr>
          <w:rFonts w:ascii="Times New Roman" w:hAnsi="Times New Roman" w:cs="Times New Roman"/>
          <w:sz w:val="24"/>
          <w:szCs w:val="24"/>
        </w:rPr>
        <w:t xml:space="preserve">, американский,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w:t>
      </w:r>
      <w:proofErr w:type="gramStart"/>
      <w:r w:rsidRPr="00BE727A">
        <w:rPr>
          <w:rFonts w:ascii="Times New Roman" w:hAnsi="Times New Roman" w:cs="Times New Roman"/>
          <w:sz w:val="24"/>
          <w:szCs w:val="24"/>
        </w:rPr>
        <w:t>кавказский</w:t>
      </w:r>
      <w:proofErr w:type="spellEnd"/>
      <w:proofErr w:type="gramEnd"/>
      <w:r w:rsidRPr="00BE727A">
        <w:rPr>
          <w:rFonts w:ascii="Times New Roman" w:hAnsi="Times New Roman" w:cs="Times New Roman"/>
          <w:sz w:val="24"/>
          <w:szCs w:val="24"/>
        </w:rPr>
        <w:t xml:space="preserve">, за исключением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proofErr w:type="gramStart"/>
      <w:r w:rsidRPr="00BE727A">
        <w:rPr>
          <w:rFonts w:ascii="Times New Roman" w:hAnsi="Times New Roman" w:cs="Times New Roman"/>
          <w:sz w:val="24"/>
          <w:szCs w:val="24"/>
        </w:rPr>
        <w:t>│суслика-песчаника</w:t>
      </w:r>
      <w:proofErr w:type="spellEnd"/>
      <w:r w:rsidRPr="00BE727A">
        <w:rPr>
          <w:rFonts w:ascii="Times New Roman" w:hAnsi="Times New Roman" w:cs="Times New Roman"/>
          <w:sz w:val="24"/>
          <w:szCs w:val="24"/>
        </w:rPr>
        <w:t xml:space="preserve">, хомяки)           │                                   </w:t>
      </w:r>
      <w:proofErr w:type="spellStart"/>
      <w:r w:rsidRPr="00BE727A">
        <w:rPr>
          <w:rFonts w:ascii="Times New Roman" w:hAnsi="Times New Roman" w:cs="Times New Roman"/>
          <w:sz w:val="24"/>
          <w:szCs w:val="24"/>
        </w:rPr>
        <w:t>│</w:t>
      </w:r>
      <w:proofErr w:type="spellEnd"/>
      <w:proofErr w:type="gram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61"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10.04.2012 N 98)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proofErr w:type="gramStart"/>
      <w:r w:rsidRPr="00BE727A">
        <w:rPr>
          <w:rFonts w:ascii="Times New Roman" w:hAnsi="Times New Roman" w:cs="Times New Roman"/>
          <w:sz w:val="24"/>
          <w:szCs w:val="24"/>
        </w:rPr>
        <w:t>│Заяц</w:t>
      </w:r>
      <w:proofErr w:type="spellEnd"/>
      <w:r w:rsidRPr="00BE727A">
        <w:rPr>
          <w:rFonts w:ascii="Times New Roman" w:hAnsi="Times New Roman" w:cs="Times New Roman"/>
          <w:sz w:val="24"/>
          <w:szCs w:val="24"/>
        </w:rPr>
        <w:t xml:space="preserve"> (беляк, русак, </w:t>
      </w:r>
      <w:proofErr w:type="spellStart"/>
      <w:r w:rsidRPr="00BE727A">
        <w:rPr>
          <w:rFonts w:ascii="Times New Roman" w:hAnsi="Times New Roman" w:cs="Times New Roman"/>
          <w:sz w:val="24"/>
          <w:szCs w:val="24"/>
        </w:rPr>
        <w:t>толай</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15 сентября по 28 (29) февраля   │</w:t>
      </w:r>
      <w:proofErr w:type="gram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│маньчжурский</w:t>
      </w:r>
      <w:proofErr w:type="spellEnd"/>
      <w:r w:rsidRPr="00BE727A">
        <w:rPr>
          <w:rFonts w:ascii="Times New Roman" w:hAnsi="Times New Roman" w:cs="Times New Roman"/>
          <w:sz w:val="24"/>
          <w:szCs w:val="24"/>
        </w:rPr>
        <w:t xml:space="preserve">), дикий кролик,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│волк</w:t>
      </w:r>
      <w:proofErr w:type="spellEnd"/>
      <w:r w:rsidRPr="00BE727A">
        <w:rPr>
          <w:rFonts w:ascii="Times New Roman" w:hAnsi="Times New Roman" w:cs="Times New Roman"/>
          <w:sz w:val="24"/>
          <w:szCs w:val="24"/>
        </w:rPr>
        <w:t xml:space="preserve">, шакал, лисица, корсак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│(в ред. Приказов Минприроды  России  от 05.09.2012  </w:t>
      </w:r>
      <w:hyperlink r:id="rId162" w:history="1">
        <w:r w:rsidRPr="00BE727A">
          <w:rPr>
            <w:rFonts w:ascii="Times New Roman" w:hAnsi="Times New Roman" w:cs="Times New Roman"/>
            <w:color w:val="0000FF"/>
            <w:sz w:val="24"/>
            <w:szCs w:val="24"/>
          </w:rPr>
          <w:t>N 262</w:t>
        </w:r>
      </w:hyperlink>
      <w:r w:rsidRPr="00BE727A">
        <w:rPr>
          <w:rFonts w:ascii="Times New Roman" w:hAnsi="Times New Roman" w:cs="Times New Roman"/>
          <w:sz w:val="24"/>
          <w:szCs w:val="24"/>
        </w:rPr>
        <w:t>,  от 04.09.2014│</w:t>
      </w:r>
      <w:proofErr w:type="gramEnd"/>
    </w:p>
    <w:p w:rsidR="00BE727A" w:rsidRPr="00BE727A" w:rsidRDefault="00BE727A">
      <w:pPr>
        <w:pStyle w:val="ConsPlusCell"/>
        <w:jc w:val="both"/>
        <w:rPr>
          <w:rFonts w:ascii="Times New Roman" w:hAnsi="Times New Roman" w:cs="Times New Roman"/>
          <w:sz w:val="24"/>
          <w:szCs w:val="24"/>
        </w:rPr>
      </w:pPr>
      <w:proofErr w:type="gramStart"/>
      <w:r w:rsidRPr="00BE727A">
        <w:rPr>
          <w:rFonts w:ascii="Times New Roman" w:hAnsi="Times New Roman" w:cs="Times New Roman"/>
          <w:sz w:val="24"/>
          <w:szCs w:val="24"/>
        </w:rPr>
        <w:t>│</w:t>
      </w:r>
      <w:hyperlink r:id="rId163" w:history="1">
        <w:r w:rsidRPr="00BE727A">
          <w:rPr>
            <w:rFonts w:ascii="Times New Roman" w:hAnsi="Times New Roman" w:cs="Times New Roman"/>
            <w:color w:val="0000FF"/>
            <w:sz w:val="24"/>
            <w:szCs w:val="24"/>
          </w:rPr>
          <w:t>N 383</w:t>
        </w:r>
      </w:hyperlink>
      <w:r w:rsidRPr="00BE727A">
        <w:rPr>
          <w:rFonts w:ascii="Times New Roman" w:hAnsi="Times New Roman" w:cs="Times New Roman"/>
          <w:sz w:val="24"/>
          <w:szCs w:val="24"/>
        </w:rPr>
        <w:t>)                                                                   │</w:t>
      </w:r>
      <w:proofErr w:type="gram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│Ондатра</w:t>
      </w:r>
      <w:proofErr w:type="spellEnd"/>
      <w:r w:rsidRPr="00BE727A">
        <w:rPr>
          <w:rFonts w:ascii="Times New Roman" w:hAnsi="Times New Roman" w:cs="Times New Roman"/>
          <w:sz w:val="24"/>
          <w:szCs w:val="24"/>
        </w:rPr>
        <w:t xml:space="preserve">, водяная полевка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1 апреля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│Бобр</w:t>
      </w:r>
      <w:proofErr w:type="spellEnd"/>
      <w:r w:rsidRPr="00BE727A">
        <w:rPr>
          <w:rFonts w:ascii="Times New Roman" w:hAnsi="Times New Roman" w:cs="Times New Roman"/>
          <w:sz w:val="24"/>
          <w:szCs w:val="24"/>
        </w:rPr>
        <w:t xml:space="preserve"> (европейский, канадский), выдра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28 (29) февраля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│Колонок</w:t>
      </w:r>
      <w:proofErr w:type="spellEnd"/>
      <w:r w:rsidRPr="00BE727A">
        <w:rPr>
          <w:rFonts w:ascii="Times New Roman" w:hAnsi="Times New Roman" w:cs="Times New Roman"/>
          <w:sz w:val="24"/>
          <w:szCs w:val="24"/>
        </w:rPr>
        <w:t xml:space="preserve">, летяга, рысь, росомаха,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28 (29) февраля     │</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│харза</w:t>
      </w:r>
      <w:proofErr w:type="spellEnd"/>
      <w:r w:rsidRPr="00BE727A">
        <w:rPr>
          <w:rFonts w:ascii="Times New Roman" w:hAnsi="Times New Roman" w:cs="Times New Roman"/>
          <w:sz w:val="24"/>
          <w:szCs w:val="24"/>
        </w:rPr>
        <w:t xml:space="preserve">, горностай, ласка, енот-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│полоскун</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солонгой</w:t>
      </w:r>
      <w:proofErr w:type="spellEnd"/>
      <w:r w:rsidRPr="00BE727A">
        <w:rPr>
          <w:rFonts w:ascii="Times New Roman" w:hAnsi="Times New Roman" w:cs="Times New Roman"/>
          <w:sz w:val="24"/>
          <w:szCs w:val="24"/>
        </w:rPr>
        <w:t xml:space="preserve">, дикие кошки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 ред. </w:t>
      </w:r>
      <w:hyperlink r:id="rId164" w:history="1">
        <w:r w:rsidRPr="00BE727A">
          <w:rPr>
            <w:rFonts w:ascii="Times New Roman" w:hAnsi="Times New Roman" w:cs="Times New Roman"/>
            <w:color w:val="0000FF"/>
            <w:sz w:val="24"/>
            <w:szCs w:val="24"/>
          </w:rPr>
          <w:t>Приказа</w:t>
        </w:r>
      </w:hyperlink>
      <w:r w:rsidRPr="00BE727A">
        <w:rPr>
          <w:rFonts w:ascii="Times New Roman" w:hAnsi="Times New Roman" w:cs="Times New Roman"/>
          <w:sz w:val="24"/>
          <w:szCs w:val="24"/>
        </w:rPr>
        <w:t xml:space="preserve"> Минприроды России от 04.09.2014 N 383)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│Песец</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 октября по 1 апреля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│Барсук</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15 августа по 31 октября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│Соболь</w:t>
      </w:r>
      <w:proofErr w:type="spellEnd"/>
      <w:r w:rsidRPr="00BE727A">
        <w:rPr>
          <w:rFonts w:ascii="Times New Roman" w:hAnsi="Times New Roman" w:cs="Times New Roman"/>
          <w:sz w:val="24"/>
          <w:szCs w:val="24"/>
        </w:rPr>
        <w:t xml:space="preserve">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15 октября по 28(29) февраля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│(введено </w:t>
      </w:r>
      <w:hyperlink r:id="rId165"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10.04.2012 N 98)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│Норка</w:t>
      </w:r>
      <w:proofErr w:type="spellEnd"/>
      <w:r w:rsidRPr="00BE727A">
        <w:rPr>
          <w:rFonts w:ascii="Times New Roman" w:hAnsi="Times New Roman" w:cs="Times New Roman"/>
          <w:sz w:val="24"/>
          <w:szCs w:val="24"/>
        </w:rPr>
        <w:t xml:space="preserve"> (европейская, американская),   </w:t>
      </w:r>
      <w:proofErr w:type="spellStart"/>
      <w:r w:rsidRPr="00BE727A">
        <w:rPr>
          <w:rFonts w:ascii="Times New Roman" w:hAnsi="Times New Roman" w:cs="Times New Roman"/>
          <w:sz w:val="24"/>
          <w:szCs w:val="24"/>
        </w:rPr>
        <w:t>│с</w:t>
      </w:r>
      <w:proofErr w:type="spellEnd"/>
      <w:r w:rsidRPr="00BE727A">
        <w:rPr>
          <w:rFonts w:ascii="Times New Roman" w:hAnsi="Times New Roman" w:cs="Times New Roman"/>
          <w:sz w:val="24"/>
          <w:szCs w:val="24"/>
        </w:rPr>
        <w:t xml:space="preserve"> третьей субботы августа по 28    │</w:t>
      </w:r>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│белки</w:t>
      </w:r>
      <w:proofErr w:type="spellEnd"/>
      <w:r w:rsidRPr="00BE727A">
        <w:rPr>
          <w:rFonts w:ascii="Times New Roman" w:hAnsi="Times New Roman" w:cs="Times New Roman"/>
          <w:sz w:val="24"/>
          <w:szCs w:val="24"/>
        </w:rPr>
        <w:t>, енотовидная собака, куница    │(29) февраля                       │</w:t>
      </w:r>
    </w:p>
    <w:p w:rsidR="00BE727A" w:rsidRPr="00BE727A" w:rsidRDefault="00BE727A">
      <w:pPr>
        <w:pStyle w:val="ConsPlusCell"/>
        <w:jc w:val="both"/>
        <w:rPr>
          <w:rFonts w:ascii="Times New Roman" w:hAnsi="Times New Roman" w:cs="Times New Roman"/>
          <w:sz w:val="24"/>
          <w:szCs w:val="24"/>
        </w:rPr>
      </w:pPr>
      <w:proofErr w:type="gramStart"/>
      <w:r w:rsidRPr="00BE727A">
        <w:rPr>
          <w:rFonts w:ascii="Times New Roman" w:hAnsi="Times New Roman" w:cs="Times New Roman"/>
          <w:sz w:val="24"/>
          <w:szCs w:val="24"/>
        </w:rPr>
        <w:t xml:space="preserve">│(лесная, каменная), хорь (лесной,    │                                   </w:t>
      </w:r>
      <w:proofErr w:type="spellStart"/>
      <w:r w:rsidRPr="00BE727A">
        <w:rPr>
          <w:rFonts w:ascii="Times New Roman" w:hAnsi="Times New Roman" w:cs="Times New Roman"/>
          <w:sz w:val="24"/>
          <w:szCs w:val="24"/>
        </w:rPr>
        <w:t>│</w:t>
      </w:r>
      <w:proofErr w:type="spellEnd"/>
      <w:proofErr w:type="gramEnd"/>
    </w:p>
    <w:p w:rsidR="00BE727A" w:rsidRPr="00BE727A" w:rsidRDefault="00BE727A">
      <w:pPr>
        <w:pStyle w:val="ConsPlusCell"/>
        <w:jc w:val="both"/>
        <w:rPr>
          <w:rFonts w:ascii="Times New Roman" w:hAnsi="Times New Roman" w:cs="Times New Roman"/>
          <w:sz w:val="24"/>
          <w:szCs w:val="24"/>
        </w:rPr>
      </w:pPr>
      <w:proofErr w:type="spellStart"/>
      <w:r w:rsidRPr="00BE727A">
        <w:rPr>
          <w:rFonts w:ascii="Times New Roman" w:hAnsi="Times New Roman" w:cs="Times New Roman"/>
          <w:sz w:val="24"/>
          <w:szCs w:val="24"/>
        </w:rPr>
        <w:t>│степной</w:t>
      </w:r>
      <w:proofErr w:type="spellEnd"/>
      <w:r w:rsidRPr="00BE727A">
        <w:rPr>
          <w:rFonts w:ascii="Times New Roman" w:hAnsi="Times New Roman" w:cs="Times New Roman"/>
          <w:sz w:val="24"/>
          <w:szCs w:val="24"/>
        </w:rPr>
        <w:t xml:space="preserve">)                             │                                   </w:t>
      </w:r>
      <w:proofErr w:type="spellStart"/>
      <w:r w:rsidRPr="00BE727A">
        <w:rPr>
          <w:rFonts w:ascii="Times New Roman" w:hAnsi="Times New Roman" w:cs="Times New Roman"/>
          <w:sz w:val="24"/>
          <w:szCs w:val="24"/>
        </w:rPr>
        <w:t>│</w:t>
      </w:r>
      <w:proofErr w:type="spellEnd"/>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 xml:space="preserve">│(введено </w:t>
      </w:r>
      <w:hyperlink r:id="rId166" w:history="1">
        <w:r w:rsidRPr="00BE727A">
          <w:rPr>
            <w:rFonts w:ascii="Times New Roman" w:hAnsi="Times New Roman" w:cs="Times New Roman"/>
            <w:color w:val="0000FF"/>
            <w:sz w:val="24"/>
            <w:szCs w:val="24"/>
          </w:rPr>
          <w:t>Приказом</w:t>
        </w:r>
      </w:hyperlink>
      <w:r w:rsidRPr="00BE727A">
        <w:rPr>
          <w:rFonts w:ascii="Times New Roman" w:hAnsi="Times New Roman" w:cs="Times New Roman"/>
          <w:sz w:val="24"/>
          <w:szCs w:val="24"/>
        </w:rPr>
        <w:t xml:space="preserve"> Минприроды России от 04.09.2014 N 383)                 │</w:t>
      </w:r>
    </w:p>
    <w:p w:rsidR="00BE727A" w:rsidRPr="00BE727A" w:rsidRDefault="00BE727A">
      <w:pPr>
        <w:pStyle w:val="ConsPlusCell"/>
        <w:jc w:val="both"/>
        <w:rPr>
          <w:rFonts w:ascii="Times New Roman" w:hAnsi="Times New Roman" w:cs="Times New Roman"/>
          <w:sz w:val="24"/>
          <w:szCs w:val="24"/>
        </w:rPr>
      </w:pPr>
      <w:r w:rsidRPr="00BE727A">
        <w:rPr>
          <w:rFonts w:ascii="Times New Roman" w:hAnsi="Times New Roman" w:cs="Times New Roman"/>
          <w:sz w:val="24"/>
          <w:szCs w:val="24"/>
        </w:rPr>
        <w:t>└─────────────────────────────────────┴───────────────────────────────────┘</w:t>
      </w:r>
    </w:p>
    <w:p w:rsidR="00BE727A" w:rsidRPr="00BE727A" w:rsidRDefault="00BE727A">
      <w:pPr>
        <w:pStyle w:val="ConsPlusNormal"/>
        <w:pBdr>
          <w:top w:val="single" w:sz="6" w:space="0" w:color="auto"/>
        </w:pBdr>
        <w:spacing w:before="100" w:after="100"/>
        <w:jc w:val="both"/>
        <w:rPr>
          <w:rFonts w:ascii="Times New Roman" w:hAnsi="Times New Roman" w:cs="Times New Roman"/>
          <w:sz w:val="24"/>
          <w:szCs w:val="24"/>
          <w:lang w:val="en-US"/>
        </w:rPr>
      </w:pPr>
    </w:p>
    <w:p w:rsidR="00B52D4B" w:rsidRPr="00BE727A" w:rsidRDefault="00B52D4B">
      <w:pPr>
        <w:rPr>
          <w:rFonts w:ascii="Times New Roman" w:hAnsi="Times New Roman" w:cs="Times New Roman"/>
          <w:sz w:val="24"/>
          <w:szCs w:val="24"/>
        </w:rPr>
      </w:pPr>
    </w:p>
    <w:sectPr w:rsidR="00B52D4B" w:rsidRPr="00BE727A" w:rsidSect="00172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27A"/>
    <w:rsid w:val="00006D6A"/>
    <w:rsid w:val="0002635F"/>
    <w:rsid w:val="000325CE"/>
    <w:rsid w:val="00033935"/>
    <w:rsid w:val="000424AD"/>
    <w:rsid w:val="00044935"/>
    <w:rsid w:val="00045941"/>
    <w:rsid w:val="00051F2D"/>
    <w:rsid w:val="0005693F"/>
    <w:rsid w:val="00062D54"/>
    <w:rsid w:val="000702B9"/>
    <w:rsid w:val="000723E6"/>
    <w:rsid w:val="00074194"/>
    <w:rsid w:val="00075E85"/>
    <w:rsid w:val="00076859"/>
    <w:rsid w:val="000808B9"/>
    <w:rsid w:val="00081EF8"/>
    <w:rsid w:val="00093FFB"/>
    <w:rsid w:val="000A20EE"/>
    <w:rsid w:val="000A6D5B"/>
    <w:rsid w:val="000B7DE6"/>
    <w:rsid w:val="000C4B5B"/>
    <w:rsid w:val="000C4B9A"/>
    <w:rsid w:val="000C627F"/>
    <w:rsid w:val="000C7EE3"/>
    <w:rsid w:val="000D40E0"/>
    <w:rsid w:val="000D6944"/>
    <w:rsid w:val="000D70F8"/>
    <w:rsid w:val="000E345A"/>
    <w:rsid w:val="000E5FBC"/>
    <w:rsid w:val="000F0065"/>
    <w:rsid w:val="000F3818"/>
    <w:rsid w:val="000F3864"/>
    <w:rsid w:val="000F48C8"/>
    <w:rsid w:val="000F546A"/>
    <w:rsid w:val="00106255"/>
    <w:rsid w:val="0013696A"/>
    <w:rsid w:val="0013757F"/>
    <w:rsid w:val="00137ABC"/>
    <w:rsid w:val="00140166"/>
    <w:rsid w:val="00140641"/>
    <w:rsid w:val="00145BE9"/>
    <w:rsid w:val="00152E59"/>
    <w:rsid w:val="00157012"/>
    <w:rsid w:val="00160AD4"/>
    <w:rsid w:val="00160B42"/>
    <w:rsid w:val="00163A94"/>
    <w:rsid w:val="00166027"/>
    <w:rsid w:val="00166455"/>
    <w:rsid w:val="00173F52"/>
    <w:rsid w:val="00175051"/>
    <w:rsid w:val="00182FA9"/>
    <w:rsid w:val="00186F93"/>
    <w:rsid w:val="00190CDA"/>
    <w:rsid w:val="00193452"/>
    <w:rsid w:val="00194E7D"/>
    <w:rsid w:val="001A2B80"/>
    <w:rsid w:val="001C4684"/>
    <w:rsid w:val="001C6792"/>
    <w:rsid w:val="001C7063"/>
    <w:rsid w:val="001D1857"/>
    <w:rsid w:val="001D1875"/>
    <w:rsid w:val="001D300F"/>
    <w:rsid w:val="001D78FA"/>
    <w:rsid w:val="001E009A"/>
    <w:rsid w:val="001E0336"/>
    <w:rsid w:val="001E2EFF"/>
    <w:rsid w:val="001E3C10"/>
    <w:rsid w:val="001E6E43"/>
    <w:rsid w:val="001F0977"/>
    <w:rsid w:val="00200725"/>
    <w:rsid w:val="00202757"/>
    <w:rsid w:val="00213E96"/>
    <w:rsid w:val="00214784"/>
    <w:rsid w:val="00217179"/>
    <w:rsid w:val="0022006A"/>
    <w:rsid w:val="00225E02"/>
    <w:rsid w:val="002303DF"/>
    <w:rsid w:val="00233EDE"/>
    <w:rsid w:val="0023686D"/>
    <w:rsid w:val="002452A0"/>
    <w:rsid w:val="0024601F"/>
    <w:rsid w:val="0025094E"/>
    <w:rsid w:val="00251F37"/>
    <w:rsid w:val="00252807"/>
    <w:rsid w:val="0025331E"/>
    <w:rsid w:val="002555E0"/>
    <w:rsid w:val="00255B98"/>
    <w:rsid w:val="00262275"/>
    <w:rsid w:val="002637C2"/>
    <w:rsid w:val="002656DA"/>
    <w:rsid w:val="00265EBE"/>
    <w:rsid w:val="0027089F"/>
    <w:rsid w:val="002736B2"/>
    <w:rsid w:val="0027450B"/>
    <w:rsid w:val="00290415"/>
    <w:rsid w:val="00296B84"/>
    <w:rsid w:val="002A3E1F"/>
    <w:rsid w:val="002B7797"/>
    <w:rsid w:val="002C122F"/>
    <w:rsid w:val="002C665D"/>
    <w:rsid w:val="002D0E8A"/>
    <w:rsid w:val="002E15D4"/>
    <w:rsid w:val="002E460F"/>
    <w:rsid w:val="002E5176"/>
    <w:rsid w:val="002E64CD"/>
    <w:rsid w:val="003014AD"/>
    <w:rsid w:val="0030310C"/>
    <w:rsid w:val="00316D6B"/>
    <w:rsid w:val="00317FAC"/>
    <w:rsid w:val="00323250"/>
    <w:rsid w:val="00324F43"/>
    <w:rsid w:val="003272FF"/>
    <w:rsid w:val="00334955"/>
    <w:rsid w:val="00340818"/>
    <w:rsid w:val="00344C27"/>
    <w:rsid w:val="00352C7F"/>
    <w:rsid w:val="0035601A"/>
    <w:rsid w:val="00365E42"/>
    <w:rsid w:val="0037142A"/>
    <w:rsid w:val="00385C8A"/>
    <w:rsid w:val="00385CFF"/>
    <w:rsid w:val="00390B25"/>
    <w:rsid w:val="00392618"/>
    <w:rsid w:val="003A4EF8"/>
    <w:rsid w:val="003A6215"/>
    <w:rsid w:val="003A6272"/>
    <w:rsid w:val="003B1FED"/>
    <w:rsid w:val="003B3923"/>
    <w:rsid w:val="003B3BCC"/>
    <w:rsid w:val="003C432A"/>
    <w:rsid w:val="003C62D8"/>
    <w:rsid w:val="003D1CD0"/>
    <w:rsid w:val="003D3448"/>
    <w:rsid w:val="003D3EF2"/>
    <w:rsid w:val="003D4F65"/>
    <w:rsid w:val="003D725C"/>
    <w:rsid w:val="003E2D44"/>
    <w:rsid w:val="003E5E83"/>
    <w:rsid w:val="003F67FE"/>
    <w:rsid w:val="0040181E"/>
    <w:rsid w:val="00403669"/>
    <w:rsid w:val="00407C00"/>
    <w:rsid w:val="00407F8E"/>
    <w:rsid w:val="004149AB"/>
    <w:rsid w:val="004158EE"/>
    <w:rsid w:val="004214E6"/>
    <w:rsid w:val="00425058"/>
    <w:rsid w:val="00434C74"/>
    <w:rsid w:val="004450C6"/>
    <w:rsid w:val="00447DAA"/>
    <w:rsid w:val="00451762"/>
    <w:rsid w:val="00452240"/>
    <w:rsid w:val="00453125"/>
    <w:rsid w:val="0045552A"/>
    <w:rsid w:val="004566D5"/>
    <w:rsid w:val="00456B4E"/>
    <w:rsid w:val="00464997"/>
    <w:rsid w:val="004664B3"/>
    <w:rsid w:val="00472716"/>
    <w:rsid w:val="0047550F"/>
    <w:rsid w:val="00481764"/>
    <w:rsid w:val="004A4C4E"/>
    <w:rsid w:val="004A63EF"/>
    <w:rsid w:val="004B765F"/>
    <w:rsid w:val="004B7940"/>
    <w:rsid w:val="004C6C92"/>
    <w:rsid w:val="004D5B8A"/>
    <w:rsid w:val="004D6C72"/>
    <w:rsid w:val="004E2F88"/>
    <w:rsid w:val="004E499F"/>
    <w:rsid w:val="004E5C0B"/>
    <w:rsid w:val="004F27A1"/>
    <w:rsid w:val="004F7197"/>
    <w:rsid w:val="00504251"/>
    <w:rsid w:val="00505EAF"/>
    <w:rsid w:val="005153C1"/>
    <w:rsid w:val="0052066F"/>
    <w:rsid w:val="00521597"/>
    <w:rsid w:val="005245D9"/>
    <w:rsid w:val="005278C1"/>
    <w:rsid w:val="00533110"/>
    <w:rsid w:val="0053518C"/>
    <w:rsid w:val="00535A48"/>
    <w:rsid w:val="005473ED"/>
    <w:rsid w:val="00547926"/>
    <w:rsid w:val="00550A7C"/>
    <w:rsid w:val="0056088D"/>
    <w:rsid w:val="00564675"/>
    <w:rsid w:val="00565CB2"/>
    <w:rsid w:val="00571F65"/>
    <w:rsid w:val="00576168"/>
    <w:rsid w:val="005763A5"/>
    <w:rsid w:val="00577777"/>
    <w:rsid w:val="0058019F"/>
    <w:rsid w:val="005812E8"/>
    <w:rsid w:val="00582DBE"/>
    <w:rsid w:val="00582FE4"/>
    <w:rsid w:val="005861AD"/>
    <w:rsid w:val="00586FA2"/>
    <w:rsid w:val="005916ED"/>
    <w:rsid w:val="00591EB2"/>
    <w:rsid w:val="00595449"/>
    <w:rsid w:val="00597F52"/>
    <w:rsid w:val="005A3AB1"/>
    <w:rsid w:val="005B7F9A"/>
    <w:rsid w:val="005C02C7"/>
    <w:rsid w:val="005C0E7C"/>
    <w:rsid w:val="005C34C6"/>
    <w:rsid w:val="005C5384"/>
    <w:rsid w:val="005C6100"/>
    <w:rsid w:val="005D0AAE"/>
    <w:rsid w:val="005D246D"/>
    <w:rsid w:val="005D3B7E"/>
    <w:rsid w:val="005D5539"/>
    <w:rsid w:val="005D6B26"/>
    <w:rsid w:val="005E03D9"/>
    <w:rsid w:val="005E1947"/>
    <w:rsid w:val="005E1DBD"/>
    <w:rsid w:val="005E4BE3"/>
    <w:rsid w:val="005F1C52"/>
    <w:rsid w:val="005F2ED5"/>
    <w:rsid w:val="005F5348"/>
    <w:rsid w:val="0060192F"/>
    <w:rsid w:val="0060420D"/>
    <w:rsid w:val="00607743"/>
    <w:rsid w:val="00611845"/>
    <w:rsid w:val="00613DC8"/>
    <w:rsid w:val="00614335"/>
    <w:rsid w:val="00617854"/>
    <w:rsid w:val="006216D2"/>
    <w:rsid w:val="00626B7F"/>
    <w:rsid w:val="00627074"/>
    <w:rsid w:val="00636106"/>
    <w:rsid w:val="006376C0"/>
    <w:rsid w:val="00640B42"/>
    <w:rsid w:val="00641309"/>
    <w:rsid w:val="006433AE"/>
    <w:rsid w:val="00650CBB"/>
    <w:rsid w:val="00652C30"/>
    <w:rsid w:val="00663373"/>
    <w:rsid w:val="006653A8"/>
    <w:rsid w:val="006711F9"/>
    <w:rsid w:val="00672AF0"/>
    <w:rsid w:val="00672F43"/>
    <w:rsid w:val="00677060"/>
    <w:rsid w:val="00684C09"/>
    <w:rsid w:val="006871C2"/>
    <w:rsid w:val="006927CF"/>
    <w:rsid w:val="0069461F"/>
    <w:rsid w:val="006971C4"/>
    <w:rsid w:val="006A0AA5"/>
    <w:rsid w:val="006B26DC"/>
    <w:rsid w:val="006B4BCC"/>
    <w:rsid w:val="006B746C"/>
    <w:rsid w:val="006C5A48"/>
    <w:rsid w:val="006D0698"/>
    <w:rsid w:val="006D102D"/>
    <w:rsid w:val="006D2662"/>
    <w:rsid w:val="006D476F"/>
    <w:rsid w:val="006E025A"/>
    <w:rsid w:val="006E32A3"/>
    <w:rsid w:val="006F14B6"/>
    <w:rsid w:val="006F2011"/>
    <w:rsid w:val="006F4287"/>
    <w:rsid w:val="00700609"/>
    <w:rsid w:val="007033D6"/>
    <w:rsid w:val="007048DB"/>
    <w:rsid w:val="007067BD"/>
    <w:rsid w:val="00707142"/>
    <w:rsid w:val="00714EB0"/>
    <w:rsid w:val="00724683"/>
    <w:rsid w:val="007363C8"/>
    <w:rsid w:val="007445C9"/>
    <w:rsid w:val="00746202"/>
    <w:rsid w:val="00753213"/>
    <w:rsid w:val="00753794"/>
    <w:rsid w:val="00756023"/>
    <w:rsid w:val="00760410"/>
    <w:rsid w:val="00760DBC"/>
    <w:rsid w:val="0077739B"/>
    <w:rsid w:val="00781FBB"/>
    <w:rsid w:val="007869D4"/>
    <w:rsid w:val="00793AB7"/>
    <w:rsid w:val="0079573D"/>
    <w:rsid w:val="007A10DD"/>
    <w:rsid w:val="007A490F"/>
    <w:rsid w:val="007B4CD8"/>
    <w:rsid w:val="007B5119"/>
    <w:rsid w:val="007B68FF"/>
    <w:rsid w:val="007B6CE1"/>
    <w:rsid w:val="007D609E"/>
    <w:rsid w:val="007F0870"/>
    <w:rsid w:val="007F441A"/>
    <w:rsid w:val="007F4FBD"/>
    <w:rsid w:val="00803C61"/>
    <w:rsid w:val="00811DFD"/>
    <w:rsid w:val="00827EC7"/>
    <w:rsid w:val="0083351C"/>
    <w:rsid w:val="00845450"/>
    <w:rsid w:val="008542F7"/>
    <w:rsid w:val="00860F3D"/>
    <w:rsid w:val="00870103"/>
    <w:rsid w:val="00870FBB"/>
    <w:rsid w:val="00875C31"/>
    <w:rsid w:val="00881CBE"/>
    <w:rsid w:val="00884DC3"/>
    <w:rsid w:val="008A0D29"/>
    <w:rsid w:val="008A1A82"/>
    <w:rsid w:val="008A1C9C"/>
    <w:rsid w:val="008B21CB"/>
    <w:rsid w:val="008B3334"/>
    <w:rsid w:val="008B691D"/>
    <w:rsid w:val="008C1D9D"/>
    <w:rsid w:val="008D0822"/>
    <w:rsid w:val="008D16CE"/>
    <w:rsid w:val="008D27F8"/>
    <w:rsid w:val="008D29C6"/>
    <w:rsid w:val="008D6705"/>
    <w:rsid w:val="008D6AC0"/>
    <w:rsid w:val="008E3EC3"/>
    <w:rsid w:val="008E52DE"/>
    <w:rsid w:val="008E7DD8"/>
    <w:rsid w:val="008F3FEC"/>
    <w:rsid w:val="008F46C2"/>
    <w:rsid w:val="008F6156"/>
    <w:rsid w:val="008F61E7"/>
    <w:rsid w:val="008F793F"/>
    <w:rsid w:val="00900665"/>
    <w:rsid w:val="009024B3"/>
    <w:rsid w:val="00903116"/>
    <w:rsid w:val="009065E2"/>
    <w:rsid w:val="0090721E"/>
    <w:rsid w:val="00907CD7"/>
    <w:rsid w:val="0091106A"/>
    <w:rsid w:val="00912EC4"/>
    <w:rsid w:val="00914FF9"/>
    <w:rsid w:val="00922658"/>
    <w:rsid w:val="00923BAC"/>
    <w:rsid w:val="00924780"/>
    <w:rsid w:val="009247F9"/>
    <w:rsid w:val="009254AA"/>
    <w:rsid w:val="009277F3"/>
    <w:rsid w:val="009404BE"/>
    <w:rsid w:val="00943288"/>
    <w:rsid w:val="00943DC2"/>
    <w:rsid w:val="0096423D"/>
    <w:rsid w:val="009675C5"/>
    <w:rsid w:val="009713D1"/>
    <w:rsid w:val="00977A70"/>
    <w:rsid w:val="009818A0"/>
    <w:rsid w:val="0099026F"/>
    <w:rsid w:val="009A0FB4"/>
    <w:rsid w:val="009A267D"/>
    <w:rsid w:val="009A3BA2"/>
    <w:rsid w:val="009A553D"/>
    <w:rsid w:val="009B0A9A"/>
    <w:rsid w:val="009B2DDD"/>
    <w:rsid w:val="009C1F79"/>
    <w:rsid w:val="009C338A"/>
    <w:rsid w:val="009C714E"/>
    <w:rsid w:val="009D03C6"/>
    <w:rsid w:val="009D7810"/>
    <w:rsid w:val="009E17A1"/>
    <w:rsid w:val="009E7BFA"/>
    <w:rsid w:val="009F6082"/>
    <w:rsid w:val="00A03EE7"/>
    <w:rsid w:val="00A05863"/>
    <w:rsid w:val="00A06CE7"/>
    <w:rsid w:val="00A07C00"/>
    <w:rsid w:val="00A1436A"/>
    <w:rsid w:val="00A23C3E"/>
    <w:rsid w:val="00A31E2C"/>
    <w:rsid w:val="00A361A3"/>
    <w:rsid w:val="00A44856"/>
    <w:rsid w:val="00A46080"/>
    <w:rsid w:val="00A51C7A"/>
    <w:rsid w:val="00A55678"/>
    <w:rsid w:val="00A55EA1"/>
    <w:rsid w:val="00A57934"/>
    <w:rsid w:val="00A63248"/>
    <w:rsid w:val="00A63BCF"/>
    <w:rsid w:val="00A65003"/>
    <w:rsid w:val="00A74611"/>
    <w:rsid w:val="00A77AF3"/>
    <w:rsid w:val="00A80DDC"/>
    <w:rsid w:val="00A84521"/>
    <w:rsid w:val="00A8714E"/>
    <w:rsid w:val="00A9236C"/>
    <w:rsid w:val="00A92627"/>
    <w:rsid w:val="00A94B19"/>
    <w:rsid w:val="00A9566A"/>
    <w:rsid w:val="00AA6A25"/>
    <w:rsid w:val="00AB2610"/>
    <w:rsid w:val="00AD5E8C"/>
    <w:rsid w:val="00AE5310"/>
    <w:rsid w:val="00AE5B16"/>
    <w:rsid w:val="00AF01A0"/>
    <w:rsid w:val="00AF09C7"/>
    <w:rsid w:val="00AF1D67"/>
    <w:rsid w:val="00AF4E13"/>
    <w:rsid w:val="00B03818"/>
    <w:rsid w:val="00B05797"/>
    <w:rsid w:val="00B05A0B"/>
    <w:rsid w:val="00B20FA0"/>
    <w:rsid w:val="00B254B4"/>
    <w:rsid w:val="00B27382"/>
    <w:rsid w:val="00B37E76"/>
    <w:rsid w:val="00B523A9"/>
    <w:rsid w:val="00B52D4B"/>
    <w:rsid w:val="00B714A7"/>
    <w:rsid w:val="00B721E0"/>
    <w:rsid w:val="00B728C2"/>
    <w:rsid w:val="00B754FE"/>
    <w:rsid w:val="00B8095E"/>
    <w:rsid w:val="00B84E05"/>
    <w:rsid w:val="00B87524"/>
    <w:rsid w:val="00B9201F"/>
    <w:rsid w:val="00B92561"/>
    <w:rsid w:val="00BA011F"/>
    <w:rsid w:val="00BA45CF"/>
    <w:rsid w:val="00BA7948"/>
    <w:rsid w:val="00BB7EB0"/>
    <w:rsid w:val="00BC0F6D"/>
    <w:rsid w:val="00BD25C4"/>
    <w:rsid w:val="00BD62FA"/>
    <w:rsid w:val="00BD7BE5"/>
    <w:rsid w:val="00BE727A"/>
    <w:rsid w:val="00BF2F5D"/>
    <w:rsid w:val="00C130AC"/>
    <w:rsid w:val="00C1384E"/>
    <w:rsid w:val="00C13D89"/>
    <w:rsid w:val="00C249EC"/>
    <w:rsid w:val="00C271EC"/>
    <w:rsid w:val="00C3051E"/>
    <w:rsid w:val="00C32806"/>
    <w:rsid w:val="00C3568C"/>
    <w:rsid w:val="00C4406C"/>
    <w:rsid w:val="00C473CD"/>
    <w:rsid w:val="00C541CC"/>
    <w:rsid w:val="00C57390"/>
    <w:rsid w:val="00C6157F"/>
    <w:rsid w:val="00C63BA3"/>
    <w:rsid w:val="00C6535E"/>
    <w:rsid w:val="00C71D80"/>
    <w:rsid w:val="00C738A0"/>
    <w:rsid w:val="00C77F9D"/>
    <w:rsid w:val="00C817AE"/>
    <w:rsid w:val="00C82CE3"/>
    <w:rsid w:val="00C83310"/>
    <w:rsid w:val="00C86647"/>
    <w:rsid w:val="00C902E7"/>
    <w:rsid w:val="00C93665"/>
    <w:rsid w:val="00C93878"/>
    <w:rsid w:val="00C94DA1"/>
    <w:rsid w:val="00CA0D77"/>
    <w:rsid w:val="00CA2BBB"/>
    <w:rsid w:val="00CB4821"/>
    <w:rsid w:val="00CC3B9C"/>
    <w:rsid w:val="00CC5AE6"/>
    <w:rsid w:val="00CC7871"/>
    <w:rsid w:val="00CE10F4"/>
    <w:rsid w:val="00CE7938"/>
    <w:rsid w:val="00CE7F18"/>
    <w:rsid w:val="00CF42A3"/>
    <w:rsid w:val="00CF6DCF"/>
    <w:rsid w:val="00D01861"/>
    <w:rsid w:val="00D0283E"/>
    <w:rsid w:val="00D04E8D"/>
    <w:rsid w:val="00D122B3"/>
    <w:rsid w:val="00D1243E"/>
    <w:rsid w:val="00D12FDF"/>
    <w:rsid w:val="00D13300"/>
    <w:rsid w:val="00D1361B"/>
    <w:rsid w:val="00D24F94"/>
    <w:rsid w:val="00D26F97"/>
    <w:rsid w:val="00D30866"/>
    <w:rsid w:val="00D31611"/>
    <w:rsid w:val="00D352B1"/>
    <w:rsid w:val="00D50704"/>
    <w:rsid w:val="00D60F22"/>
    <w:rsid w:val="00D626BC"/>
    <w:rsid w:val="00D710E2"/>
    <w:rsid w:val="00D86CC9"/>
    <w:rsid w:val="00D878F4"/>
    <w:rsid w:val="00D90DC2"/>
    <w:rsid w:val="00D942D7"/>
    <w:rsid w:val="00DA6769"/>
    <w:rsid w:val="00DA77F3"/>
    <w:rsid w:val="00DB542C"/>
    <w:rsid w:val="00DC0808"/>
    <w:rsid w:val="00DC4A56"/>
    <w:rsid w:val="00DD40B2"/>
    <w:rsid w:val="00DD5BDE"/>
    <w:rsid w:val="00DD5F12"/>
    <w:rsid w:val="00DD7D81"/>
    <w:rsid w:val="00DE07D6"/>
    <w:rsid w:val="00DE22A6"/>
    <w:rsid w:val="00DF3C48"/>
    <w:rsid w:val="00DF6E8B"/>
    <w:rsid w:val="00E00672"/>
    <w:rsid w:val="00E030B9"/>
    <w:rsid w:val="00E031B9"/>
    <w:rsid w:val="00E109B5"/>
    <w:rsid w:val="00E11005"/>
    <w:rsid w:val="00E12A83"/>
    <w:rsid w:val="00E165A6"/>
    <w:rsid w:val="00E22240"/>
    <w:rsid w:val="00E27034"/>
    <w:rsid w:val="00E3561C"/>
    <w:rsid w:val="00E425B4"/>
    <w:rsid w:val="00E42677"/>
    <w:rsid w:val="00E42C02"/>
    <w:rsid w:val="00E46440"/>
    <w:rsid w:val="00E46A21"/>
    <w:rsid w:val="00E53339"/>
    <w:rsid w:val="00E57D07"/>
    <w:rsid w:val="00E74CA5"/>
    <w:rsid w:val="00E76983"/>
    <w:rsid w:val="00E847B0"/>
    <w:rsid w:val="00E927DA"/>
    <w:rsid w:val="00E92C6D"/>
    <w:rsid w:val="00EA352F"/>
    <w:rsid w:val="00EA6CDA"/>
    <w:rsid w:val="00EB285A"/>
    <w:rsid w:val="00EB77AA"/>
    <w:rsid w:val="00EC110E"/>
    <w:rsid w:val="00EC394D"/>
    <w:rsid w:val="00EC4590"/>
    <w:rsid w:val="00EC5335"/>
    <w:rsid w:val="00EC598F"/>
    <w:rsid w:val="00ED0F40"/>
    <w:rsid w:val="00ED3BF5"/>
    <w:rsid w:val="00EE4CEE"/>
    <w:rsid w:val="00EE639A"/>
    <w:rsid w:val="00EE68D8"/>
    <w:rsid w:val="00EF0393"/>
    <w:rsid w:val="00EF53F3"/>
    <w:rsid w:val="00F00590"/>
    <w:rsid w:val="00F0324A"/>
    <w:rsid w:val="00F20241"/>
    <w:rsid w:val="00F2084A"/>
    <w:rsid w:val="00F3166D"/>
    <w:rsid w:val="00F33058"/>
    <w:rsid w:val="00F4498F"/>
    <w:rsid w:val="00F460EC"/>
    <w:rsid w:val="00F55946"/>
    <w:rsid w:val="00F65F32"/>
    <w:rsid w:val="00F6696C"/>
    <w:rsid w:val="00F70529"/>
    <w:rsid w:val="00F7396B"/>
    <w:rsid w:val="00F76DFF"/>
    <w:rsid w:val="00F80D6F"/>
    <w:rsid w:val="00F85E60"/>
    <w:rsid w:val="00F93F0D"/>
    <w:rsid w:val="00FA1A7A"/>
    <w:rsid w:val="00FA7FC9"/>
    <w:rsid w:val="00FB0543"/>
    <w:rsid w:val="00FB0C9D"/>
    <w:rsid w:val="00FB287B"/>
    <w:rsid w:val="00FB2E51"/>
    <w:rsid w:val="00FC3B42"/>
    <w:rsid w:val="00FC5AED"/>
    <w:rsid w:val="00FC7C96"/>
    <w:rsid w:val="00FD42C8"/>
    <w:rsid w:val="00FD4C34"/>
    <w:rsid w:val="00FD4E13"/>
    <w:rsid w:val="00FE140E"/>
    <w:rsid w:val="00FE1A3D"/>
    <w:rsid w:val="00FE25B0"/>
    <w:rsid w:val="00FF1D46"/>
    <w:rsid w:val="00FF259A"/>
    <w:rsid w:val="00FF47AB"/>
    <w:rsid w:val="00FF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27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2D8D16CC673256412A26233B71EDD27D11BFE7DB6E8070A81983609E4F613CEA3524116D025DEFjFE3D" TargetMode="External"/><Relationship Id="rId117" Type="http://schemas.openxmlformats.org/officeDocument/2006/relationships/hyperlink" Target="consultantplus://offline/ref=EF2D8D16CC673256412A26233B71EDD27D10BFE0D16E8070A81983609E4F613CEA3524116D025DEBjFECD" TargetMode="External"/><Relationship Id="rId21" Type="http://schemas.openxmlformats.org/officeDocument/2006/relationships/hyperlink" Target="consultantplus://offline/ref=EF2D8D16CC673256412A26233B71EDD27D14B8E7DE6D8070A81983609E4F613CEA3524116D025DEFjFE3D" TargetMode="External"/><Relationship Id="rId42" Type="http://schemas.openxmlformats.org/officeDocument/2006/relationships/hyperlink" Target="consultantplus://offline/ref=EF2D8D16CC673256412A26233B71EDD27D10BFE0D16E8070A81983609E4F613CEA3524116D025DEEjFE7D" TargetMode="External"/><Relationship Id="rId47" Type="http://schemas.openxmlformats.org/officeDocument/2006/relationships/hyperlink" Target="consultantplus://offline/ref=EF2D8D16CC673256412A26233B71EDD27D10BFE0D16E8070A81983609E4F613CEA3524116D025DEEjFEDD" TargetMode="External"/><Relationship Id="rId63" Type="http://schemas.openxmlformats.org/officeDocument/2006/relationships/hyperlink" Target="consultantplus://offline/ref=EF2D8D16CC673256412A232C3871EDD27D13BAE0DA64DD7AA0408F62j9E9D" TargetMode="External"/><Relationship Id="rId68" Type="http://schemas.openxmlformats.org/officeDocument/2006/relationships/hyperlink" Target="consultantplus://offline/ref=EF2D8D16CC673256412A26233B71EDD27D10B6E3DC6D8070A81983609E4F613CEA3524116D025DE8jFEDD" TargetMode="External"/><Relationship Id="rId84" Type="http://schemas.openxmlformats.org/officeDocument/2006/relationships/hyperlink" Target="consultantplus://offline/ref=EF2D8D16CC673256412A26233B71EDD27D15BEE7DC6D8070A81983609E4F613CEA3524116D025DEDjFE4D" TargetMode="External"/><Relationship Id="rId89" Type="http://schemas.openxmlformats.org/officeDocument/2006/relationships/hyperlink" Target="consultantplus://offline/ref=EF2D8D16CC673256412A26233B71EDD27D14BAE0DE6E8070A81983609E4F613CEA3524116D025DEFjFE3D" TargetMode="External"/><Relationship Id="rId112" Type="http://schemas.openxmlformats.org/officeDocument/2006/relationships/hyperlink" Target="consultantplus://offline/ref=EF2D8D16CC673256412A26233B71EDD27D17B7E1D9688070A81983609E4F613CEA3524116D025DEDjFE3D" TargetMode="External"/><Relationship Id="rId133" Type="http://schemas.openxmlformats.org/officeDocument/2006/relationships/hyperlink" Target="consultantplus://offline/ref=EF2D8D16CC673256412A26233B71EDD27D17BBE0D86F8070A81983609E4F613CEA3524116D025DEEjFE2D" TargetMode="External"/><Relationship Id="rId138" Type="http://schemas.openxmlformats.org/officeDocument/2006/relationships/hyperlink" Target="consultantplus://offline/ref=EF2D8D16CC673256412A26233B71EDD27D17B7E1D9688070A81983609E4F613CEA3524116D025DECjFE4D" TargetMode="External"/><Relationship Id="rId154" Type="http://schemas.openxmlformats.org/officeDocument/2006/relationships/hyperlink" Target="consultantplus://offline/ref=EF2D8D16CC673256412A26233B71EDD27D15BEE7DC6D8070A81983609E4F613CEA3524116D025DEAjFE6D" TargetMode="External"/><Relationship Id="rId159" Type="http://schemas.openxmlformats.org/officeDocument/2006/relationships/hyperlink" Target="consultantplus://offline/ref=EF2D8D16CC673256412A26233B71EDD27D15B8E6D96A8070A81983609E4F613CEA3524116D025DEEjFE7D" TargetMode="External"/><Relationship Id="rId16" Type="http://schemas.openxmlformats.org/officeDocument/2006/relationships/hyperlink" Target="consultantplus://offline/ref=EF2D8D16CC673256412A26233B71EDD27D15BEE7DC6D8070A81983609E4F613CEA3524116D025DEEjFE5D" TargetMode="External"/><Relationship Id="rId107" Type="http://schemas.openxmlformats.org/officeDocument/2006/relationships/hyperlink" Target="consultantplus://offline/ref=EF2D8D16CC673256412A26233B71EDD27D17B7E1D9688070A81983609E4F613CEA3524116D025DEEjFE3D" TargetMode="External"/><Relationship Id="rId11" Type="http://schemas.openxmlformats.org/officeDocument/2006/relationships/hyperlink" Target="consultantplus://offline/ref=EF2D8D16CC673256412A26233B71EDD27D10B6E3DC6D8070A81983609E4F613CEA3524116D025EEEjFE1D" TargetMode="External"/><Relationship Id="rId32" Type="http://schemas.openxmlformats.org/officeDocument/2006/relationships/hyperlink" Target="consultantplus://offline/ref=EF2D8D16CC673256412A26233B71EDD27D15BEE7DC6D8070A81983609E4F613CEA3524116D025DEEjFE4D" TargetMode="External"/><Relationship Id="rId37" Type="http://schemas.openxmlformats.org/officeDocument/2006/relationships/hyperlink" Target="consultantplus://offline/ref=EF2D8D16CC673256412A26233B71EDD27D12BFE4DC6B8070A81983609E4F613CEA3524116D025DEEjFE2D" TargetMode="External"/><Relationship Id="rId53" Type="http://schemas.openxmlformats.org/officeDocument/2006/relationships/hyperlink" Target="consultantplus://offline/ref=EF2D8D16CC673256412A26233B71EDD27D11BFE7DB6E8070A81983609E4F613CEA3524116D025DEFjFE3D" TargetMode="External"/><Relationship Id="rId58" Type="http://schemas.openxmlformats.org/officeDocument/2006/relationships/hyperlink" Target="consultantplus://offline/ref=EF2D8D16CC673256412A26233B71EDD27D15BEE7DC6D8070A81983609E4F613CEA3524116D025DEEjFEDD" TargetMode="External"/><Relationship Id="rId74" Type="http://schemas.openxmlformats.org/officeDocument/2006/relationships/hyperlink" Target="consultantplus://offline/ref=EF2D8D16CC673256412A26233B71EDD27D10B6E3DC6D8070A81983609E4F613CEA3524116D0258EDjFECD" TargetMode="External"/><Relationship Id="rId79" Type="http://schemas.openxmlformats.org/officeDocument/2006/relationships/hyperlink" Target="consultantplus://offline/ref=EF2D8D16CC673256412A26233B71EDD27D10BFE0D16E8070A81983609E4F613CEA3524116D025DEDjFEDD" TargetMode="External"/><Relationship Id="rId102" Type="http://schemas.openxmlformats.org/officeDocument/2006/relationships/hyperlink" Target="consultantplus://offline/ref=EF2D8D16CC673256412A26233B71EDD27D15BEE7DC6D8070A81983609E4F613CEA3524116D025DEDjFEDD" TargetMode="External"/><Relationship Id="rId123" Type="http://schemas.openxmlformats.org/officeDocument/2006/relationships/hyperlink" Target="consultantplus://offline/ref=EF2D8D16CC673256412A26233B71EDD27D15BEE7DC6D8070A81983609E4F613CEA3524116D025DECjFE3D" TargetMode="External"/><Relationship Id="rId128" Type="http://schemas.openxmlformats.org/officeDocument/2006/relationships/hyperlink" Target="consultantplus://offline/ref=EF2D8D16CC673256412A26233B71EDD27D15BEE7DC6D8070A81983609E4F613CEA3524116D025DEBjFE6D" TargetMode="External"/><Relationship Id="rId144" Type="http://schemas.openxmlformats.org/officeDocument/2006/relationships/hyperlink" Target="consultantplus://offline/ref=EF2D8D16CC673256412A26233B71EDD27D11B6EBD96D8070A81983609Ej4EFD" TargetMode="External"/><Relationship Id="rId149" Type="http://schemas.openxmlformats.org/officeDocument/2006/relationships/hyperlink" Target="consultantplus://offline/ref=EF2D8D16CC673256412A26233B71EDD27D15BEE7DC6D8070A81983609E4F613CEA3524116D025DEAjFE4D" TargetMode="External"/><Relationship Id="rId5" Type="http://schemas.openxmlformats.org/officeDocument/2006/relationships/hyperlink" Target="consultantplus://offline/ref=EF2D8D16CC673256412A26233B71EDD27D15B8E6D96A8070A81983609E4F613CEA3524116D025DEFjFE3D" TargetMode="External"/><Relationship Id="rId90" Type="http://schemas.openxmlformats.org/officeDocument/2006/relationships/hyperlink" Target="consultantplus://offline/ref=EF2D8D16CC673256412A26233B71EDD27D15BEE7DC6D8070A81983609E4F613CEA3524116D025DEDjFE7D" TargetMode="External"/><Relationship Id="rId95" Type="http://schemas.openxmlformats.org/officeDocument/2006/relationships/hyperlink" Target="consultantplus://offline/ref=EF2D8D16CC673256412A26233B71EDD27D15BEE7DC6D8070A81983609E4F613CEA3524116D025DEDjFE3D" TargetMode="External"/><Relationship Id="rId160" Type="http://schemas.openxmlformats.org/officeDocument/2006/relationships/hyperlink" Target="consultantplus://offline/ref=EF2D8D16CC673256412A26233B71EDD27D17B7E1D9688070A81983609E4F613CEA3524116D025DECjFEDD" TargetMode="External"/><Relationship Id="rId165" Type="http://schemas.openxmlformats.org/officeDocument/2006/relationships/hyperlink" Target="consultantplus://offline/ref=EF2D8D16CC673256412A26233B71EDD27D15BEE7DC6D8070A81983609E4F613CEA3524116D025DEAjFEDD" TargetMode="External"/><Relationship Id="rId22" Type="http://schemas.openxmlformats.org/officeDocument/2006/relationships/hyperlink" Target="consultantplus://offline/ref=EF2D8D16CC673256412A26233B71EDD27D1EBCE2DB698070A81983609E4F613CEA3524116D025DE9jFE6D" TargetMode="External"/><Relationship Id="rId27" Type="http://schemas.openxmlformats.org/officeDocument/2006/relationships/hyperlink" Target="consultantplus://offline/ref=EF2D8D16CC673256412A26233B71EDD27D11BFE7DB6E8070A81983609E4F613CEA3524116D025DEDjFE6D" TargetMode="External"/><Relationship Id="rId43" Type="http://schemas.openxmlformats.org/officeDocument/2006/relationships/hyperlink" Target="consultantplus://offline/ref=EF2D8D16CC673256412A26233B71EDD27D11BFE7DB6E8070A81983609E4F613CEA3524116D025DEFjFE3D" TargetMode="External"/><Relationship Id="rId48" Type="http://schemas.openxmlformats.org/officeDocument/2006/relationships/hyperlink" Target="consultantplus://offline/ref=EF2D8D16CC673256412A26233B71EDD27D17B7E1D9688070A81983609E4F613CEA3524116D025DEEjFE5D" TargetMode="External"/><Relationship Id="rId64" Type="http://schemas.openxmlformats.org/officeDocument/2006/relationships/hyperlink" Target="consultantplus://offline/ref=EF2D8D16CC673256412A26233B71EDD27D1EBDE0DD6F8070A81983609Ej4EFD" TargetMode="External"/><Relationship Id="rId69" Type="http://schemas.openxmlformats.org/officeDocument/2006/relationships/hyperlink" Target="consultantplus://offline/ref=EF2D8D16CC673256412A26233B71EDD27D10B6E3DC6D8070A81983609E4F613CEA3524116D025CEAjFEDD" TargetMode="External"/><Relationship Id="rId113" Type="http://schemas.openxmlformats.org/officeDocument/2006/relationships/hyperlink" Target="consultantplus://offline/ref=EF2D8D16CC673256412A26233B71EDD27D11BFE7DB6E8070A81983609E4F613CEA3524116D025DEFjFE3D" TargetMode="External"/><Relationship Id="rId118" Type="http://schemas.openxmlformats.org/officeDocument/2006/relationships/hyperlink" Target="consultantplus://offline/ref=EF2D8D16CC673256412A26233B71EDD27D10BFE0D16E8070A81983609E4F613CEA3524116D025DEAjFE5D" TargetMode="External"/><Relationship Id="rId134" Type="http://schemas.openxmlformats.org/officeDocument/2006/relationships/hyperlink" Target="consultantplus://offline/ref=EF2D8D16CC673256412A26233B71EDD27D10B6E3DC6D8070A81983609E4F613CEA3524116D025CEFjFE1D" TargetMode="External"/><Relationship Id="rId139" Type="http://schemas.openxmlformats.org/officeDocument/2006/relationships/hyperlink" Target="consultantplus://offline/ref=EF2D8D16CC673256412A26233B71EDD27D17B7E1D9688070A81983609E4F613CEA3524116D025DECjFE7D" TargetMode="External"/><Relationship Id="rId80" Type="http://schemas.openxmlformats.org/officeDocument/2006/relationships/hyperlink" Target="consultantplus://offline/ref=EF2D8D16CC673256412A26233B71EDD27D15BEE7DC6D8070A81983609E4F613CEA3524116D025DEDjFE4D" TargetMode="External"/><Relationship Id="rId85" Type="http://schemas.openxmlformats.org/officeDocument/2006/relationships/hyperlink" Target="consultantplus://offline/ref=EF2D8D16CC673256412A26233B71EDD27D10BFE0D16E8070A81983609E4F613CEA3524116D025DECjFE4D" TargetMode="External"/><Relationship Id="rId150" Type="http://schemas.openxmlformats.org/officeDocument/2006/relationships/hyperlink" Target="consultantplus://offline/ref=EF2D8D16CC673256412A26233B71EDD27D10BFE0D16E8070A81983609E4F613CEA3524116D025DE9jFE4D" TargetMode="External"/><Relationship Id="rId155" Type="http://schemas.openxmlformats.org/officeDocument/2006/relationships/hyperlink" Target="consultantplus://offline/ref=EF2D8D16CC673256412A26233B71EDD27D15BEE7DC6D8070A81983609E4F613CEA3524116D025DEAjFE1D" TargetMode="External"/><Relationship Id="rId12" Type="http://schemas.openxmlformats.org/officeDocument/2006/relationships/hyperlink" Target="consultantplus://offline/ref=EF2D8D16CC673256412A26233B71EDD27D11BBE6DF698070A81983609E4F613CEA352412j6ECD" TargetMode="External"/><Relationship Id="rId17" Type="http://schemas.openxmlformats.org/officeDocument/2006/relationships/hyperlink" Target="consultantplus://offline/ref=EF2D8D16CC673256412A26233B71EDD27D15B8E6D96A8070A81983609E4F613CEA3524116D025DEFjFE3D" TargetMode="External"/><Relationship Id="rId33" Type="http://schemas.openxmlformats.org/officeDocument/2006/relationships/hyperlink" Target="consultantplus://offline/ref=EF2D8D16CC673256412A26233B71EDD27D1EBCEAD0688070A81983609Ej4EFD" TargetMode="External"/><Relationship Id="rId38" Type="http://schemas.openxmlformats.org/officeDocument/2006/relationships/hyperlink" Target="consultantplus://offline/ref=EF2D8D16CC673256412A26233B71EDD27D12BFE4DC6B8070A81983609E4F613CEA3524116D025DEEjFEDD" TargetMode="External"/><Relationship Id="rId59" Type="http://schemas.openxmlformats.org/officeDocument/2006/relationships/hyperlink" Target="consultantplus://offline/ref=EF2D8D16CC673256412A26233B71EDD27D10BFE0D16E8070A81983609E4F613CEA3524116D025DEDjFE4D" TargetMode="External"/><Relationship Id="rId103" Type="http://schemas.openxmlformats.org/officeDocument/2006/relationships/hyperlink" Target="consultantplus://offline/ref=EF2D8D16CC673256412A26233B71EDD27D15BEE7DC6D8070A81983609E4F613CEA3524116D025DEDjFECD" TargetMode="External"/><Relationship Id="rId108" Type="http://schemas.openxmlformats.org/officeDocument/2006/relationships/hyperlink" Target="consultantplus://offline/ref=EF2D8D16CC673256412A26233B71EDD27D17B7E1D9688070A81983609E4F613CEA3524116D025DEEjFEDD" TargetMode="External"/><Relationship Id="rId124" Type="http://schemas.openxmlformats.org/officeDocument/2006/relationships/hyperlink" Target="consultantplus://offline/ref=EF2D8D16CC673256412A26233B71EDD27D15BEE7DC6D8070A81983609E4F613CEA3524116D025DECjFE2D" TargetMode="External"/><Relationship Id="rId129" Type="http://schemas.openxmlformats.org/officeDocument/2006/relationships/hyperlink" Target="consultantplus://offline/ref=EF2D8D16CC673256412A26233B71EDD27D10BFE0D16E8070A81983609E4F613CEA3524116D025DEAjFEDD" TargetMode="External"/><Relationship Id="rId54" Type="http://schemas.openxmlformats.org/officeDocument/2006/relationships/hyperlink" Target="consultantplus://offline/ref=EF2D8D16CC673256412A26233B71EDD27D10BFE0D16E8070A81983609E4F613CEA3524116D025DEDjFE5D" TargetMode="External"/><Relationship Id="rId70" Type="http://schemas.openxmlformats.org/officeDocument/2006/relationships/hyperlink" Target="consultantplus://offline/ref=EF2D8D16CC673256412A26233B71EDD27D10B6E3DC6D8070A81983609E4F613CEA3524116D025CE9jFE2D" TargetMode="External"/><Relationship Id="rId75" Type="http://schemas.openxmlformats.org/officeDocument/2006/relationships/hyperlink" Target="consultantplus://offline/ref=EF2D8D16CC673256412A26233B71EDD27D10BFE0D16E8070A81983609E4F613CEA3524116D025DEDjFE3D" TargetMode="External"/><Relationship Id="rId91" Type="http://schemas.openxmlformats.org/officeDocument/2006/relationships/hyperlink" Target="consultantplus://offline/ref=EF2D8D16CC673256412A26233B71EDD27D15BEE7DC6D8070A81983609E4F613CEA3524116D025DEDjFE6D" TargetMode="External"/><Relationship Id="rId96" Type="http://schemas.openxmlformats.org/officeDocument/2006/relationships/hyperlink" Target="consultantplus://offline/ref=EF2D8D16CC673256412A26233B71EDD27D10BFE0D16E8070A81983609E4F613CEA3524116D025DECjFE2D" TargetMode="External"/><Relationship Id="rId140" Type="http://schemas.openxmlformats.org/officeDocument/2006/relationships/hyperlink" Target="consultantplus://offline/ref=EF2D8D16CC673256412A26233B71EDD27D17B7E1D9688070A81983609E4F613CEA3524116D025DECjFE1D" TargetMode="External"/><Relationship Id="rId145" Type="http://schemas.openxmlformats.org/officeDocument/2006/relationships/hyperlink" Target="consultantplus://offline/ref=EF2D8D16CC673256412A26233B71EDD27D10B6E3DC6D8070A81983609E4F613CEA3524116D0259E8jFE2D" TargetMode="External"/><Relationship Id="rId161" Type="http://schemas.openxmlformats.org/officeDocument/2006/relationships/hyperlink" Target="consultantplus://offline/ref=EF2D8D16CC673256412A26233B71EDD27D15BEE7DC6D8070A81983609E4F613CEA3524116D025DEAjFE3D" TargetMode="External"/><Relationship Id="rId166" Type="http://schemas.openxmlformats.org/officeDocument/2006/relationships/hyperlink" Target="consultantplus://offline/ref=EF2D8D16CC673256412A26233B71EDD27D17B7E1D9688070A81983609E4F613CEA3524116D025DEBjFE6D" TargetMode="External"/><Relationship Id="rId1" Type="http://schemas.openxmlformats.org/officeDocument/2006/relationships/styles" Target="styles.xml"/><Relationship Id="rId6" Type="http://schemas.openxmlformats.org/officeDocument/2006/relationships/hyperlink" Target="consultantplus://offline/ref=EF2D8D16CC673256412A26233B71EDD27D12BFE7DB6C8070A81983609E4F613CEA3524116D025DEFjFE3D" TargetMode="External"/><Relationship Id="rId15" Type="http://schemas.openxmlformats.org/officeDocument/2006/relationships/hyperlink" Target="consultantplus://offline/ref=EF2D8D16CC673256412A26233B71EDD27413BDE7DB64DD7AA0408F6299403E2BED7C28106D075FjEE7D" TargetMode="External"/><Relationship Id="rId23" Type="http://schemas.openxmlformats.org/officeDocument/2006/relationships/hyperlink" Target="consultantplus://offline/ref=EF2D8D16CC673256412A26233B71EDD27D1EBCE5DA6F8070A81983609Ej4EFD" TargetMode="External"/><Relationship Id="rId28" Type="http://schemas.openxmlformats.org/officeDocument/2006/relationships/hyperlink" Target="consultantplus://offline/ref=EF2D8D16CC673256412A26233B71EDD27D10B6E3DC6D8070A81983609Ej4EFD" TargetMode="External"/><Relationship Id="rId36" Type="http://schemas.openxmlformats.org/officeDocument/2006/relationships/hyperlink" Target="consultantplus://offline/ref=EF2D8D16CC673256412A26233B71EDD27D15BEE7DC6D8070A81983609E4F613CEA3524116D025DEEjFE6D" TargetMode="External"/><Relationship Id="rId49" Type="http://schemas.openxmlformats.org/officeDocument/2006/relationships/hyperlink" Target="consultantplus://offline/ref=EF2D8D16CC673256412A26233B71EDD27D11BFE7DB6E8070A81983609E4F613CEA3524116D025DEFjFE3D" TargetMode="External"/><Relationship Id="rId57" Type="http://schemas.openxmlformats.org/officeDocument/2006/relationships/hyperlink" Target="consultantplus://offline/ref=EF2D8D16CC673256412A26233B71EDD27D11BFE7DB6E8070A81983609E4F613CEA3524116D025DEFjFE3D" TargetMode="External"/><Relationship Id="rId106" Type="http://schemas.openxmlformats.org/officeDocument/2006/relationships/hyperlink" Target="consultantplus://offline/ref=EF2D8D16CC673256412A26233B71EDD27D17B7E1D9688070A81983609E4F613CEA3524116D025DEEjFE1D" TargetMode="External"/><Relationship Id="rId114" Type="http://schemas.openxmlformats.org/officeDocument/2006/relationships/hyperlink" Target="consultantplus://offline/ref=EF2D8D16CC673256412A26233B71EDD27D17B7E1D9688070A81983609E4F613CEA3524116D025DEDjFEDD" TargetMode="External"/><Relationship Id="rId119" Type="http://schemas.openxmlformats.org/officeDocument/2006/relationships/hyperlink" Target="consultantplus://offline/ref=EF2D8D16CC673256412A26233B71EDD27D14B8E7DE6D8070A81983609E4F613CEA3524116D025DEFjFE2D" TargetMode="External"/><Relationship Id="rId127" Type="http://schemas.openxmlformats.org/officeDocument/2006/relationships/hyperlink" Target="consultantplus://offline/ref=EF2D8D16CC673256412A26233B71EDD27D15BEE7DC6D8070A81983609E4F613CEA3524116D025DEBjFE4D" TargetMode="External"/><Relationship Id="rId10" Type="http://schemas.openxmlformats.org/officeDocument/2006/relationships/hyperlink" Target="consultantplus://offline/ref=EF2D8D16CC673256412A26233B71EDD27D10B6E3DC6D8070A81983609E4F613CEA3524116D025CE7jFE4D" TargetMode="External"/><Relationship Id="rId31" Type="http://schemas.openxmlformats.org/officeDocument/2006/relationships/hyperlink" Target="consultantplus://offline/ref=EF2D8D16CC673256412A26233B71EDD27D11BFE7DB6E8070A81983609E4F613CEA3524116D025DEDjFE6D" TargetMode="External"/><Relationship Id="rId44" Type="http://schemas.openxmlformats.org/officeDocument/2006/relationships/hyperlink" Target="consultantplus://offline/ref=EF2D8D16CC673256412A26233B71EDD27D15BEE7DC6D8070A81983609E4F613CEA3524116D025DEEjFE2D" TargetMode="External"/><Relationship Id="rId52" Type="http://schemas.openxmlformats.org/officeDocument/2006/relationships/hyperlink" Target="consultantplus://offline/ref=EF2D8D16CC673256412A26233B71EDD27D10B6E3DC6D8070A81983609Ej4EFD" TargetMode="External"/><Relationship Id="rId60" Type="http://schemas.openxmlformats.org/officeDocument/2006/relationships/hyperlink" Target="consultantplus://offline/ref=EF2D8D16CC673256412A26233B71EDD27D11BFE7DB6E8070A81983609E4F613CEA3524116D025DEFjFE3D" TargetMode="External"/><Relationship Id="rId65" Type="http://schemas.openxmlformats.org/officeDocument/2006/relationships/hyperlink" Target="consultantplus://offline/ref=EF2D8D16CC673256412A26233B71EDD27D14BAE0DE6E8070A81983609E4F613CEA3524116D025DEFjFE3D" TargetMode="External"/><Relationship Id="rId73" Type="http://schemas.openxmlformats.org/officeDocument/2006/relationships/hyperlink" Target="consultantplus://offline/ref=EF2D8D16CC673256412A26233B71EDD27D11BAE3DF6C8070A81983609E4F613CEA3524116D015FEEjFE7D" TargetMode="External"/><Relationship Id="rId78" Type="http://schemas.openxmlformats.org/officeDocument/2006/relationships/hyperlink" Target="consultantplus://offline/ref=EF2D8D16CC673256412A26233B71EDD27D10B6E3DC6D8070A81983609E4F613CEA3524116D025AECjFEDD" TargetMode="External"/><Relationship Id="rId81" Type="http://schemas.openxmlformats.org/officeDocument/2006/relationships/hyperlink" Target="consultantplus://offline/ref=EF2D8D16CC673256412A26233B71EDD27D15BEE7DC6D8070A81983609E4F613CEA3524116D025DEDjFE5D" TargetMode="External"/><Relationship Id="rId86" Type="http://schemas.openxmlformats.org/officeDocument/2006/relationships/hyperlink" Target="consultantplus://offline/ref=EF2D8D16CC673256412A26233B71EDD27D15BEE7DC6D8070A81983609E4F613CEA3524116D025DEDjFE4D" TargetMode="External"/><Relationship Id="rId94" Type="http://schemas.openxmlformats.org/officeDocument/2006/relationships/hyperlink" Target="consultantplus://offline/ref=EF2D8D16CC673256412A26233B71EDD27D15BEE7DC6D8070A81983609E4F613CEA3524116D025DEDjFE0D" TargetMode="External"/><Relationship Id="rId99" Type="http://schemas.openxmlformats.org/officeDocument/2006/relationships/hyperlink" Target="consultantplus://offline/ref=EF2D8D16CC673256412A26233B71EDD27D17B7E1D9688070A81983609E4F613CEA3524116D025DEEjFE7D" TargetMode="External"/><Relationship Id="rId101" Type="http://schemas.openxmlformats.org/officeDocument/2006/relationships/hyperlink" Target="consultantplus://offline/ref=EF2D8D16CC673256412A26233B71EDD27D10BFE0D16E8070A81983609E4F613CEA3524116D025DEBjFE1D" TargetMode="External"/><Relationship Id="rId122" Type="http://schemas.openxmlformats.org/officeDocument/2006/relationships/hyperlink" Target="consultantplus://offline/ref=EF2D8D16CC673256412A26233B71EDD27D15B8E6D96A8070A81983609E4F613CEA3524116D025DEFjFECD" TargetMode="External"/><Relationship Id="rId130" Type="http://schemas.openxmlformats.org/officeDocument/2006/relationships/hyperlink" Target="consultantplus://offline/ref=EF2D8D16CC673256412A26233B71EDD27D15BEE7DC6D8070A81983609E4F613CEA3524116D025DEBjFE0D" TargetMode="External"/><Relationship Id="rId135" Type="http://schemas.openxmlformats.org/officeDocument/2006/relationships/hyperlink" Target="consultantplus://offline/ref=EF2D8D16CC673256412A26233B71EDD27D10B6E3DC6D8070A81983609E4F613CEA3524116D025CEEjFE2D" TargetMode="External"/><Relationship Id="rId143" Type="http://schemas.openxmlformats.org/officeDocument/2006/relationships/hyperlink" Target="consultantplus://offline/ref=EF2D8D16CC673256412A26233B71EDD27B13B8E3D064DD7AA0408F6299403E2BED7C28106D025DjEE7D" TargetMode="External"/><Relationship Id="rId148" Type="http://schemas.openxmlformats.org/officeDocument/2006/relationships/hyperlink" Target="consultantplus://offline/ref=EF2D8D16CC673256412A26233B71EDD27D15BEE7DC6D8070A81983609E4F613CEA3524116D025DEAjFE5D" TargetMode="External"/><Relationship Id="rId151" Type="http://schemas.openxmlformats.org/officeDocument/2006/relationships/hyperlink" Target="consultantplus://offline/ref=EF2D8D16CC673256412A26233B71EDD27D10BFE0D16E8070A81983609E4F613CEA3524116D025DE9jFE7D" TargetMode="External"/><Relationship Id="rId156" Type="http://schemas.openxmlformats.org/officeDocument/2006/relationships/hyperlink" Target="consultantplus://offline/ref=EF2D8D16CC673256412A26233B71EDD27D10BFE0D16E8070A81983609E4F613CEA3524116D025DE8jFE6D" TargetMode="External"/><Relationship Id="rId164" Type="http://schemas.openxmlformats.org/officeDocument/2006/relationships/hyperlink" Target="consultantplus://offline/ref=EF2D8D16CC673256412A26233B71EDD27D17B7E1D9688070A81983609E4F613CEA3524116D025DEBjFE5D" TargetMode="External"/><Relationship Id="rId4" Type="http://schemas.openxmlformats.org/officeDocument/2006/relationships/hyperlink" Target="consultantplus://offline/ref=EF2D8D16CC673256412A26233B71EDD27D15BEE7DC6D8070A81983609E4F613CEA3524116D025DEFjFE3D" TargetMode="External"/><Relationship Id="rId9" Type="http://schemas.openxmlformats.org/officeDocument/2006/relationships/hyperlink" Target="consultantplus://offline/ref=EF2D8D16CC673256412A26233B71EDD27D14B8E7DE6D8070A81983609E4F613CEA3524116D025DEFjFE3D" TargetMode="External"/><Relationship Id="rId13" Type="http://schemas.openxmlformats.org/officeDocument/2006/relationships/hyperlink" Target="consultantplus://offline/ref=EF2D8D16CC673256412A26233B71EDD27413BDE7DB64DD7AA0408F6299403E2BED7C28106D025BjEECD" TargetMode="External"/><Relationship Id="rId18" Type="http://schemas.openxmlformats.org/officeDocument/2006/relationships/hyperlink" Target="consultantplus://offline/ref=EF2D8D16CC673256412A26233B71EDD27D12BFE7DB6C8070A81983609E4F613CEA3524116D025DEFjFE3D" TargetMode="External"/><Relationship Id="rId39" Type="http://schemas.openxmlformats.org/officeDocument/2006/relationships/hyperlink" Target="consultantplus://offline/ref=EF2D8D16CC673256412A26233B71EDD27D12BFE4DC6B8070A81983609E4F613CEA3524116D025DEDjFE5D" TargetMode="External"/><Relationship Id="rId109" Type="http://schemas.openxmlformats.org/officeDocument/2006/relationships/hyperlink" Target="consultantplus://offline/ref=EF2D8D16CC673256412A26233B71EDD27D17B7E1D9688070A81983609E4F613CEA3524116D025DEDjFE5D" TargetMode="External"/><Relationship Id="rId34" Type="http://schemas.openxmlformats.org/officeDocument/2006/relationships/hyperlink" Target="consultantplus://offline/ref=EF2D8D16CC673256412A26233B71EDD27D15BEE7DC6D8070A81983609E4F613CEA3524116D025DEEjFE4D" TargetMode="External"/><Relationship Id="rId50" Type="http://schemas.openxmlformats.org/officeDocument/2006/relationships/hyperlink" Target="consultantplus://offline/ref=EF2D8D16CC673256412A26233B71EDD27D10BFE0D16E8070A81983609E4F613CEA3524116D025DEDjFE5D" TargetMode="External"/><Relationship Id="rId55" Type="http://schemas.openxmlformats.org/officeDocument/2006/relationships/hyperlink" Target="consultantplus://offline/ref=EF2D8D16CC673256412A26233B71EDD27D11BFE7DB6E8070A81983609E4F613CEA3524116D025DEFjFE3D" TargetMode="External"/><Relationship Id="rId76" Type="http://schemas.openxmlformats.org/officeDocument/2006/relationships/hyperlink" Target="consultantplus://offline/ref=EF2D8D16CC673256412A26233B71EDD27D11BFE7DB6E8070A81983609E4F613CEA3524116D025DEFjFE3D" TargetMode="External"/><Relationship Id="rId97" Type="http://schemas.openxmlformats.org/officeDocument/2006/relationships/hyperlink" Target="consultantplus://offline/ref=EF2D8D16CC673256412A26233B71EDD27D10BFE0D16E8070A81983609E4F613CEA3524116D025DECjFEDD" TargetMode="External"/><Relationship Id="rId104" Type="http://schemas.openxmlformats.org/officeDocument/2006/relationships/hyperlink" Target="consultantplus://offline/ref=EF2D8D16CC673256412A26233B71EDD27D10BFE0D16E8070A81983609E4F613CEA3524116D025DEBjFE0D" TargetMode="External"/><Relationship Id="rId120" Type="http://schemas.openxmlformats.org/officeDocument/2006/relationships/hyperlink" Target="consultantplus://offline/ref=EF2D8D16CC673256412A26233B71EDD27D10BFE0D16E8070A81983609E4F613CEA3524116D025DEAjFE0D" TargetMode="External"/><Relationship Id="rId125" Type="http://schemas.openxmlformats.org/officeDocument/2006/relationships/hyperlink" Target="consultantplus://offline/ref=EF2D8D16CC673256412A26233B71EDD27D10BFE0D16E8070A81983609E4F613CEA3524116D025DEAjFE2D" TargetMode="External"/><Relationship Id="rId141" Type="http://schemas.openxmlformats.org/officeDocument/2006/relationships/hyperlink" Target="consultantplus://offline/ref=EF2D8D16CC673256412A26233B71EDD27D16B6E3DE6B8070A81983609E4F613CEA3524116D025DEFjFECD" TargetMode="External"/><Relationship Id="rId146" Type="http://schemas.openxmlformats.org/officeDocument/2006/relationships/hyperlink" Target="consultantplus://offline/ref=EF2D8D16CC673256412A26233B71EDD27D15B8E6D96A8070A81983609E4F613CEA3524116D025DEEjFE4D" TargetMode="External"/><Relationship Id="rId167" Type="http://schemas.openxmlformats.org/officeDocument/2006/relationships/fontTable" Target="fontTable.xml"/><Relationship Id="rId7" Type="http://schemas.openxmlformats.org/officeDocument/2006/relationships/hyperlink" Target="consultantplus://offline/ref=EF2D8D16CC673256412A26233B71EDD27D10BFE0D16E8070A81983609E4F613CEA3524116D025DEFjFE3D" TargetMode="External"/><Relationship Id="rId71" Type="http://schemas.openxmlformats.org/officeDocument/2006/relationships/hyperlink" Target="consultantplus://offline/ref=EF2D8D16CC673256412A26233B71EDD27D10BFE0D16E8070A81983609E4F613CEA3524116D025DEDjFE6D" TargetMode="External"/><Relationship Id="rId92" Type="http://schemas.openxmlformats.org/officeDocument/2006/relationships/hyperlink" Target="consultantplus://offline/ref=EF2D8D16CC673256412A26233B71EDD27D10BFE0D16E8070A81983609E4F613CEA3524116D025DECjFE3D" TargetMode="External"/><Relationship Id="rId162" Type="http://schemas.openxmlformats.org/officeDocument/2006/relationships/hyperlink" Target="consultantplus://offline/ref=EF2D8D16CC673256412A26233B71EDD27D15B8E6D96A8070A81983609E4F613CEA3524116D025DEEjFE7D" TargetMode="External"/><Relationship Id="rId2" Type="http://schemas.openxmlformats.org/officeDocument/2006/relationships/settings" Target="settings.xml"/><Relationship Id="rId29" Type="http://schemas.openxmlformats.org/officeDocument/2006/relationships/hyperlink" Target="consultantplus://offline/ref=EF2D8D16CC673256412A26233B71EDD27D11BFE7DB6E8070A81983609E4F613CEA3524116D025DEFjFE3D" TargetMode="External"/><Relationship Id="rId24" Type="http://schemas.openxmlformats.org/officeDocument/2006/relationships/hyperlink" Target="consultantplus://offline/ref=EF2D8D16CC673256412A26233B71EDD27D11BFE7DB6E8070A81983609E4F613CEA3524116D025DEFjFE3D" TargetMode="External"/><Relationship Id="rId40" Type="http://schemas.openxmlformats.org/officeDocument/2006/relationships/hyperlink" Target="consultantplus://offline/ref=EF2D8D16CC673256412A26233B71EDD27D10BFE0D16E8070A81983609E4F613CEA3524116D025DEEjFE5D" TargetMode="External"/><Relationship Id="rId45" Type="http://schemas.openxmlformats.org/officeDocument/2006/relationships/hyperlink" Target="consultantplus://offline/ref=EF2D8D16CC673256412A26233B71EDD27D10BFE0D16E8070A81983609E4F613CEA3524116D025DEEjFE1D" TargetMode="External"/><Relationship Id="rId66" Type="http://schemas.openxmlformats.org/officeDocument/2006/relationships/hyperlink" Target="consultantplus://offline/ref=EF2D8D16CC673256412A26233B71EDD27411B8EBD864DD7AA0408F6299403E2BED7C28106D025DjEE7D" TargetMode="External"/><Relationship Id="rId87" Type="http://schemas.openxmlformats.org/officeDocument/2006/relationships/hyperlink" Target="consultantplus://offline/ref=EF2D8D16CC673256412A26233B71EDD27D10BFE0D16E8070A81983609E4F613CEA3524116D025DECjFE6D" TargetMode="External"/><Relationship Id="rId110" Type="http://schemas.openxmlformats.org/officeDocument/2006/relationships/hyperlink" Target="consultantplus://offline/ref=EF2D8D16CC673256412A26233B71EDD27D17B7E1D9688070A81983609E4F613CEA3524116D025DEDjFE7D" TargetMode="External"/><Relationship Id="rId115" Type="http://schemas.openxmlformats.org/officeDocument/2006/relationships/hyperlink" Target="consultantplus://offline/ref=EF2D8D16CC673256412A26233B71EDD27D12BFE7DB6C8070A81983609E4F613CEA3524116D025DEFjFE3D" TargetMode="External"/><Relationship Id="rId131" Type="http://schemas.openxmlformats.org/officeDocument/2006/relationships/hyperlink" Target="consultantplus://offline/ref=EF2D8D16CC673256412A26233B71EDD27D15BEE7DC6D8070A81983609E4F613CEA3524116D025DEBjFE3D" TargetMode="External"/><Relationship Id="rId136" Type="http://schemas.openxmlformats.org/officeDocument/2006/relationships/hyperlink" Target="consultantplus://offline/ref=EF2D8D16CC673256412A26233B71EDD27D10B6E3DC6D8070A81983609E4F613CEA3524116D025DE8jFE2D" TargetMode="External"/><Relationship Id="rId157" Type="http://schemas.openxmlformats.org/officeDocument/2006/relationships/hyperlink" Target="consultantplus://offline/ref=EF2D8D16CC673256412A26233B71EDD27D10BFE0D16E8070A81983609E4F613CEA3524116D025DE8jFE6D" TargetMode="External"/><Relationship Id="rId61" Type="http://schemas.openxmlformats.org/officeDocument/2006/relationships/hyperlink" Target="consultantplus://offline/ref=EF2D8D16CC673256412A26233B71EDD27D10BFE0D16E8070A81983609E4F613CEA3524116D025DEDjFE5D" TargetMode="External"/><Relationship Id="rId82" Type="http://schemas.openxmlformats.org/officeDocument/2006/relationships/hyperlink" Target="consultantplus://offline/ref=EF2D8D16CC673256412A26233B71EDD27D10BFE0D16E8070A81983609E4F613CEA3524116D025DEDjFECD" TargetMode="External"/><Relationship Id="rId152" Type="http://schemas.openxmlformats.org/officeDocument/2006/relationships/hyperlink" Target="consultantplus://offline/ref=EF2D8D16CC673256412A26233B71EDD27D10BFE0D16E8070A81983609E4F613CEA3524116D025DE9jFE2D" TargetMode="External"/><Relationship Id="rId19" Type="http://schemas.openxmlformats.org/officeDocument/2006/relationships/hyperlink" Target="consultantplus://offline/ref=EF2D8D16CC673256412A26233B71EDD27D10BFE0D16E8070A81983609E4F613CEA3524116D025DEFjFE3D" TargetMode="External"/><Relationship Id="rId14" Type="http://schemas.openxmlformats.org/officeDocument/2006/relationships/hyperlink" Target="consultantplus://offline/ref=EF2D8D16CC673256412A26233B71EDD27413BDE7DB64DD7AA0408F6299403E2BED7C28106D0755jEECD" TargetMode="External"/><Relationship Id="rId30" Type="http://schemas.openxmlformats.org/officeDocument/2006/relationships/hyperlink" Target="consultantplus://offline/ref=EF2D8D16CC673256412A26233B71EDD27D10B6E3DC6D8070A81983609E4F613CEA3524116D025FE6jFE7D" TargetMode="External"/><Relationship Id="rId35" Type="http://schemas.openxmlformats.org/officeDocument/2006/relationships/hyperlink" Target="consultantplus://offline/ref=EF2D8D16CC673256412A26233B71EDD27D1EBCEAD0688070A81983609Ej4EFD" TargetMode="External"/><Relationship Id="rId56" Type="http://schemas.openxmlformats.org/officeDocument/2006/relationships/hyperlink" Target="consultantplus://offline/ref=EF2D8D16CC673256412A26233B71EDD27D1EBCE2DB698070A81983609E4F613CEA3524116D025DE9jFE6D" TargetMode="External"/><Relationship Id="rId77" Type="http://schemas.openxmlformats.org/officeDocument/2006/relationships/hyperlink" Target="consultantplus://offline/ref=EF2D8D16CC673256412A26233B71EDD27D11BFE7DB6E8070A81983609E4F613CEA3524116D025DEFjFE3D" TargetMode="External"/><Relationship Id="rId100" Type="http://schemas.openxmlformats.org/officeDocument/2006/relationships/hyperlink" Target="consultantplus://offline/ref=EF2D8D16CC673256412A26233B71EDD27D10BFE0D16E8070A81983609E4F613CEA3524116D025DEBjFE7D" TargetMode="External"/><Relationship Id="rId105" Type="http://schemas.openxmlformats.org/officeDocument/2006/relationships/hyperlink" Target="consultantplus://offline/ref=EF2D8D16CC673256412A26233B71EDD27D17B7E1D9688070A81983609E4F613CEA3524116D025DEEjFE6D" TargetMode="External"/><Relationship Id="rId126" Type="http://schemas.openxmlformats.org/officeDocument/2006/relationships/hyperlink" Target="consultantplus://offline/ref=EF2D8D16CC673256412A26233B71EDD27D15BEE7DC6D8070A81983609E4F613CEA3524116D025DECjFECD" TargetMode="External"/><Relationship Id="rId147" Type="http://schemas.openxmlformats.org/officeDocument/2006/relationships/hyperlink" Target="consultantplus://offline/ref=EF2D8D16CC673256412A26233B71EDD27D17B7E1D9688070A81983609E4F613CEA3524116D025DECjFE3D" TargetMode="External"/><Relationship Id="rId168" Type="http://schemas.openxmlformats.org/officeDocument/2006/relationships/theme" Target="theme/theme1.xml"/><Relationship Id="rId8" Type="http://schemas.openxmlformats.org/officeDocument/2006/relationships/hyperlink" Target="consultantplus://offline/ref=EF2D8D16CC673256412A26233B71EDD27D17B7E1D9688070A81983609E4F613CEA3524116D025DEFjFE3D" TargetMode="External"/><Relationship Id="rId51" Type="http://schemas.openxmlformats.org/officeDocument/2006/relationships/hyperlink" Target="consultantplus://offline/ref=EF2D8D16CC673256412A26233B71EDD27D10B6E3DC6D8070A81983609E4F613CEA3524116D025AECjFEDD" TargetMode="External"/><Relationship Id="rId72" Type="http://schemas.openxmlformats.org/officeDocument/2006/relationships/hyperlink" Target="consultantplus://offline/ref=EF2D8D16CC673256412A26233B71EDD27D10BFE0D16E8070A81983609E4F613CEA3524116D025DEDjFE0D" TargetMode="External"/><Relationship Id="rId93" Type="http://schemas.openxmlformats.org/officeDocument/2006/relationships/hyperlink" Target="consultantplus://offline/ref=EF2D8D16CC673256412A26233B71EDD27D17B7E1D9688070A81983609E4F613CEA3524116D025DEEjFE4D" TargetMode="External"/><Relationship Id="rId98" Type="http://schemas.openxmlformats.org/officeDocument/2006/relationships/hyperlink" Target="consultantplus://offline/ref=EF2D8D16CC673256412A26233B71EDD27D10BFE0D16E8070A81983609E4F613CEA3524116D025DEBjFE5D" TargetMode="External"/><Relationship Id="rId121" Type="http://schemas.openxmlformats.org/officeDocument/2006/relationships/hyperlink" Target="consultantplus://offline/ref=EF2D8D16CC673256412A26233B71EDD27D15B8E6D96A8070A81983609E4F613CEA3524116D025DEFjFE2D" TargetMode="External"/><Relationship Id="rId142" Type="http://schemas.openxmlformats.org/officeDocument/2006/relationships/hyperlink" Target="consultantplus://offline/ref=EF2D8D16CC673256412A26233B71EDD27D10B6E3DC6D8070A81983609E4F613CEA3524116D0259E9jFE6D" TargetMode="External"/><Relationship Id="rId163" Type="http://schemas.openxmlformats.org/officeDocument/2006/relationships/hyperlink" Target="consultantplus://offline/ref=EF2D8D16CC673256412A26233B71EDD27D17B7E1D9688070A81983609E4F613CEA3524116D025DECjFECD" TargetMode="External"/><Relationship Id="rId3" Type="http://schemas.openxmlformats.org/officeDocument/2006/relationships/webSettings" Target="webSettings.xml"/><Relationship Id="rId25" Type="http://schemas.openxmlformats.org/officeDocument/2006/relationships/hyperlink" Target="consultantplus://offline/ref=EF2D8D16CC673256412A26233B71EDD27D11BFE7DB6E8070A81983609E4F613CEA3524116D025DEDjFE6D" TargetMode="External"/><Relationship Id="rId46" Type="http://schemas.openxmlformats.org/officeDocument/2006/relationships/hyperlink" Target="consultantplus://offline/ref=EF2D8D16CC673256412A26233B71EDD27D10BFE0D16E8070A81983609E4F613CEA3524116D025DEEjFE3D" TargetMode="External"/><Relationship Id="rId67" Type="http://schemas.openxmlformats.org/officeDocument/2006/relationships/hyperlink" Target="consultantplus://offline/ref=EF2D8D16CC673256412A26233B71EDD27D1EBCE2D96A8070A81983609E4F613CEA3524146D06j5EED" TargetMode="External"/><Relationship Id="rId116" Type="http://schemas.openxmlformats.org/officeDocument/2006/relationships/hyperlink" Target="consultantplus://offline/ref=EF2D8D16CC673256412A26233B71EDD27D10BFE0D16E8070A81983609E4F613CEA3524116D025DEBjFEDD" TargetMode="External"/><Relationship Id="rId137" Type="http://schemas.openxmlformats.org/officeDocument/2006/relationships/hyperlink" Target="consultantplus://offline/ref=EF2D8D16CC673256412A26233B71EDD27D15BEE7DC6D8070A81983609E4F613CEA3524116D025DEBjFEDD" TargetMode="External"/><Relationship Id="rId158" Type="http://schemas.openxmlformats.org/officeDocument/2006/relationships/hyperlink" Target="consultantplus://offline/ref=EF2D8D16CC673256412A26233B71EDD27D15BEE7DC6D8070A81983609E4F613CEA3524116D025DEAjFE0D" TargetMode="External"/><Relationship Id="rId20" Type="http://schemas.openxmlformats.org/officeDocument/2006/relationships/hyperlink" Target="consultantplus://offline/ref=EF2D8D16CC673256412A26233B71EDD27D17B7E1D9688070A81983609E4F613CEA3524116D025DEFjFE3D" TargetMode="External"/><Relationship Id="rId41" Type="http://schemas.openxmlformats.org/officeDocument/2006/relationships/hyperlink" Target="consultantplus://offline/ref=EF2D8D16CC673256412A26233B71EDD27D10B6E3DC6D8070A81983609E4F613CEA352414j6E4D" TargetMode="External"/><Relationship Id="rId62" Type="http://schemas.openxmlformats.org/officeDocument/2006/relationships/hyperlink" Target="consultantplus://offline/ref=EF2D8D16CC673256412A26233B71EDD27D15BFEBDF668070A81983609E4F613CEA3524116D025DEEjFE0D" TargetMode="External"/><Relationship Id="rId83" Type="http://schemas.openxmlformats.org/officeDocument/2006/relationships/hyperlink" Target="consultantplus://offline/ref=EF2D8D16CC673256412A26233B71EDD27D11BFE7DB6E8070A81983609E4F613CEA3524116D025DEFjFE3D" TargetMode="External"/><Relationship Id="rId88" Type="http://schemas.openxmlformats.org/officeDocument/2006/relationships/hyperlink" Target="consultantplus://offline/ref=EF2D8D16CC673256412A26233B71EDD27D10BFE0D16E8070A81983609E4F613CEA3524116D025DECjFE0D" TargetMode="External"/><Relationship Id="rId111" Type="http://schemas.openxmlformats.org/officeDocument/2006/relationships/hyperlink" Target="consultantplus://offline/ref=EF2D8D16CC673256412A26233B71EDD27D17B7E1D9688070A81983609E4F613CEA3524116D025DEDjFE1D" TargetMode="External"/><Relationship Id="rId132" Type="http://schemas.openxmlformats.org/officeDocument/2006/relationships/hyperlink" Target="consultantplus://offline/ref=EF2D8D16CC673256412A26233B71EDD27D17B7E1D9688070A81983609E4F613CEA3524116D025DECjFE5D" TargetMode="External"/><Relationship Id="rId153" Type="http://schemas.openxmlformats.org/officeDocument/2006/relationships/hyperlink" Target="consultantplus://offline/ref=EF2D8D16CC673256412A26233B71EDD27D10BFE0D16E8070A81983609E4F613CEA3524116D025DE8jFE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12650</Words>
  <Characters>72106</Characters>
  <Application>Microsoft Office Word</Application>
  <DocSecurity>0</DocSecurity>
  <Lines>600</Lines>
  <Paragraphs>169</Paragraphs>
  <ScaleCrop>false</ScaleCrop>
  <Company>For Home</Company>
  <LinksUpToDate>false</LinksUpToDate>
  <CharactersWithSpaces>84587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Халанская Наталья Александровна</dc:creator>
  <cp:keywords/>
  <dc:description/>
  <cp:lastModifiedBy>Халанская Наталья Александровна</cp:lastModifiedBy>
  <cp:revision>1</cp:revision>
  <dcterms:created xsi:type="dcterms:W3CDTF">2015-08-28T03:04:00Z</dcterms:created>
  <dcterms:modified xsi:type="dcterms:W3CDTF">2015-08-28T03:07:00Z</dcterms:modified>
</cp:coreProperties>
</file>